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911D0">
      <w:pPr>
        <w:widowControl/>
        <w:jc w:val="left"/>
        <w:rPr>
          <w:rFonts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 w14:paraId="5CEA17C2">
      <w:pPr>
        <w:jc w:val="center"/>
      </w:pPr>
    </w:p>
    <w:p w14:paraId="33B97454">
      <w:pPr>
        <w:jc w:val="center"/>
      </w:pPr>
    </w:p>
    <w:p w14:paraId="1DDA4A6D">
      <w:pPr>
        <w:jc w:val="center"/>
      </w:pPr>
    </w:p>
    <w:p w14:paraId="4E3B9C7C">
      <w:pPr>
        <w:jc w:val="center"/>
      </w:pPr>
    </w:p>
    <w:p w14:paraId="30E1E6DA">
      <w:pPr>
        <w:jc w:val="center"/>
      </w:pPr>
    </w:p>
    <w:p w14:paraId="0EB254BD">
      <w:pPr>
        <w:jc w:val="center"/>
      </w:pPr>
    </w:p>
    <w:p w14:paraId="00660F0D">
      <w:pPr>
        <w:jc w:val="center"/>
      </w:pPr>
    </w:p>
    <w:p w14:paraId="14660999">
      <w:pPr>
        <w:jc w:val="center"/>
      </w:pPr>
    </w:p>
    <w:p w14:paraId="243578F5">
      <w:pPr>
        <w:jc w:val="center"/>
      </w:pPr>
    </w:p>
    <w:p w14:paraId="238541F6">
      <w:pPr>
        <w:jc w:val="center"/>
        <w:rPr>
          <w:rFonts w:eastAsia="黑体"/>
          <w:sz w:val="48"/>
        </w:rPr>
      </w:pPr>
      <w:r>
        <w:rPr>
          <w:rFonts w:hint="eastAsia" w:eastAsia="黑体"/>
          <w:sz w:val="48"/>
        </w:rPr>
        <w:t>中国物流学会产学研基地</w:t>
      </w:r>
    </w:p>
    <w:p w14:paraId="757BF20A">
      <w:pPr>
        <w:jc w:val="center"/>
      </w:pPr>
    </w:p>
    <w:p w14:paraId="0FAEE186">
      <w:pPr>
        <w:jc w:val="center"/>
        <w:rPr>
          <w:rFonts w:eastAsia="文鼎大标宋简"/>
          <w:sz w:val="72"/>
        </w:rPr>
      </w:pPr>
      <w:r>
        <w:rPr>
          <w:rFonts w:hint="eastAsia" w:eastAsia="文鼎大标宋简"/>
          <w:sz w:val="72"/>
        </w:rPr>
        <w:t>申</w:t>
      </w:r>
      <w:r>
        <w:rPr>
          <w:rFonts w:eastAsia="文鼎大标宋简"/>
          <w:sz w:val="72"/>
        </w:rPr>
        <w:t xml:space="preserve">    </w:t>
      </w:r>
      <w:r>
        <w:rPr>
          <w:rFonts w:hint="eastAsia" w:eastAsia="文鼎大标宋简"/>
          <w:sz w:val="72"/>
        </w:rPr>
        <w:t>请</w:t>
      </w:r>
      <w:r>
        <w:rPr>
          <w:rFonts w:eastAsia="文鼎大标宋简"/>
          <w:sz w:val="72"/>
        </w:rPr>
        <w:t xml:space="preserve">    </w:t>
      </w:r>
      <w:r>
        <w:rPr>
          <w:rFonts w:hint="eastAsia" w:eastAsia="文鼎大标宋简"/>
          <w:sz w:val="72"/>
        </w:rPr>
        <w:t>书</w:t>
      </w:r>
    </w:p>
    <w:p w14:paraId="1C127047">
      <w:pPr>
        <w:rPr>
          <w:rFonts w:eastAsia="黑体"/>
        </w:rPr>
      </w:pPr>
    </w:p>
    <w:p w14:paraId="49702730">
      <w:pPr>
        <w:rPr>
          <w:rFonts w:eastAsia="黑体"/>
        </w:rPr>
      </w:pPr>
    </w:p>
    <w:p w14:paraId="37FADD5C">
      <w:pPr>
        <w:jc w:val="center"/>
        <w:rPr>
          <w:rFonts w:eastAsia="仿宋_GB2312"/>
          <w:sz w:val="32"/>
        </w:rPr>
      </w:pPr>
    </w:p>
    <w:p w14:paraId="57A102E6">
      <w:pPr>
        <w:rPr>
          <w:rFonts w:eastAsia="仿宋_GB2312"/>
        </w:rPr>
      </w:pPr>
    </w:p>
    <w:p w14:paraId="4E741EFE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313055</wp:posOffset>
                </wp:positionV>
                <wp:extent cx="395986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pt;margin-top:24.65pt;height:0pt;width:311.8pt;z-index:-251657216;mso-width-relative:page;mso-height-relative:page;" filled="f" stroked="t" coordsize="21600,21600" o:gfxdata="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TZlNT1wAAAAkBAAAPAAAAAAAAAAEAIAAAACIAAABkcnMvZG93bnJldi54bWxQSwECFAAUAAAA&#10;CACHTuJAW6/L/O8BAADTAwAADgAAAAAAAAABACAAAAAm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106"/>
          <w:kern w:val="0"/>
          <w:sz w:val="32"/>
          <w:fitText w:val="1920" w:id="-1565287424"/>
        </w:rPr>
        <w:t>申请单</w:t>
      </w:r>
      <w:r>
        <w:rPr>
          <w:rFonts w:hint="eastAsia" w:eastAsia="仿宋_GB2312"/>
          <w:spacing w:val="2"/>
          <w:kern w:val="0"/>
          <w:sz w:val="32"/>
          <w:fitText w:val="1920" w:id="-1565287424"/>
        </w:rPr>
        <w:t>位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03ACA6D6">
      <w:pPr>
        <w:jc w:val="left"/>
        <w:rPr>
          <w:rFonts w:eastAsia="仿宋_GB2312"/>
        </w:rPr>
      </w:pPr>
    </w:p>
    <w:p w14:paraId="006E93DA">
      <w:pPr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309245</wp:posOffset>
                </wp:positionV>
                <wp:extent cx="39598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pt;margin-top:24.35pt;height:0pt;width:311.8pt;z-index:-251656192;mso-width-relative:page;mso-height-relative:page;" filled="f" stroked="t" coordsize="21600,21600" o:gfxdata="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8f/GfWAAAACQEAAA8AAAAAAAAAAQAgAAAAIgAAAGRycy9kb3ducmV2LnhtbFBLAQIUABQAAAAI&#10;AIdO4kAtZ5Zu7wEAANMDAAAOAAAAAAAAAAEAIAAAACU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0"/>
          <w:kern w:val="0"/>
          <w:sz w:val="32"/>
          <w:fitText w:val="1920" w:id="-1565287423"/>
        </w:rPr>
        <w:t>申请专业特色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1573C98D">
      <w:pPr>
        <w:jc w:val="left"/>
        <w:rPr>
          <w:rFonts w:eastAsia="仿宋_GB2312"/>
        </w:rPr>
      </w:pPr>
    </w:p>
    <w:p w14:paraId="29EC2189">
      <w:pPr>
        <w:jc w:val="left"/>
        <w:rPr>
          <w:rFonts w:eastAsia="仿宋_GB2312"/>
          <w:spacing w:val="-18"/>
          <w:sz w:val="32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305435</wp:posOffset>
                </wp:positionV>
                <wp:extent cx="395986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1pt;margin-top:24.05pt;height:0pt;width:311.8pt;z-index:-251655168;mso-width-relative:page;mso-height-relative:page;" filled="f" stroked="t" coordsize="21600,21600" o:gfxdata="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Dj4DPWAAAACQEAAA8AAAAAAAAAAQAgAAAAIgAAAGRycy9kb3ducmV2LnhtbFBLAQIUABQAAAAI&#10;AIdO4kD/IF0f7wEAANMDAAAOAAAAAAAAAAEAIAAAACU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40"/>
          <w:kern w:val="0"/>
          <w:sz w:val="32"/>
          <w:fitText w:val="1920" w:id="-1565287422"/>
        </w:rPr>
        <w:t>单位负责</w:t>
      </w:r>
      <w:r>
        <w:rPr>
          <w:rFonts w:hint="eastAsia" w:eastAsia="仿宋_GB2312"/>
          <w:spacing w:val="0"/>
          <w:kern w:val="0"/>
          <w:sz w:val="32"/>
          <w:fitText w:val="1920" w:id="-1565287422"/>
        </w:rPr>
        <w:t>人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</w:p>
    <w:p w14:paraId="2A35D610">
      <w:pPr>
        <w:jc w:val="left"/>
        <w:rPr>
          <w:rFonts w:eastAsia="仿宋_GB2312"/>
        </w:rPr>
      </w:pPr>
    </w:p>
    <w:p w14:paraId="3D539E3A">
      <w:pPr>
        <w:spacing w:line="0" w:lineRule="atLeast"/>
        <w:jc w:val="left"/>
        <w:rPr>
          <w:rFonts w:eastAsia="仿宋_GB2312"/>
          <w:sz w:val="32"/>
        </w:rPr>
      </w:pPr>
      <w:r>
        <w:rPr>
          <w:rFonts w:hint="eastAsia" w:eastAsia="仿宋_GB2312"/>
          <w:spacing w:val="40"/>
          <w:kern w:val="0"/>
          <w:sz w:val="32"/>
          <w:fitText w:val="1920" w:id="-1565287421"/>
        </w:rPr>
        <w:t>基地主持</w:t>
      </w:r>
      <w:r>
        <w:rPr>
          <w:rFonts w:hint="eastAsia" w:eastAsia="仿宋_GB2312"/>
          <w:spacing w:val="0"/>
          <w:kern w:val="0"/>
          <w:sz w:val="32"/>
          <w:fitText w:val="1920" w:id="-1565287421"/>
        </w:rPr>
        <w:t>人</w:t>
      </w:r>
    </w:p>
    <w:p w14:paraId="78D29131">
      <w:pPr>
        <w:jc w:val="lef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75pt;margin-top:23.95pt;height:0pt;width:311.8pt;z-index:-251654144;mso-width-relative:page;mso-height-relative:page;" filled="f" stroked="t" coordsize="21600,21600" o:gfxdata="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+Eo8eNgAAAAJAQAADwAAAAAAAAABACAAAAAiAAAAZHJzL2Rvd25yZXYueG1sUEsBAhQAFAAA&#10;AAgAh07iQGlSuanvAQAA0wMAAA4AAAAAAAAAAQAgAAAAJwEAAGRycy9lMm9Eb2MueG1sUEsFBgAA&#10;AAAGAAYAWQEAAI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pacing w:val="11"/>
          <w:kern w:val="0"/>
          <w:sz w:val="32"/>
          <w:fitText w:val="1920" w:id="-1565287420"/>
        </w:rPr>
        <w:t>(</w:t>
      </w:r>
      <w:r>
        <w:rPr>
          <w:rFonts w:hint="eastAsia" w:eastAsia="仿宋_GB2312"/>
          <w:spacing w:val="11"/>
          <w:kern w:val="0"/>
          <w:sz w:val="32"/>
          <w:fitText w:val="1920" w:id="-1565287420"/>
        </w:rPr>
        <w:t>学术带头人</w:t>
      </w:r>
      <w:r>
        <w:rPr>
          <w:rFonts w:eastAsia="仿宋_GB2312"/>
          <w:spacing w:val="5"/>
          <w:kern w:val="0"/>
          <w:sz w:val="32"/>
          <w:fitText w:val="1920" w:id="-1565287420"/>
        </w:rPr>
        <w:t>)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  <w:lang w:val="en-US" w:eastAsia="zh-CN"/>
        </w:rPr>
        <w:t xml:space="preserve">       </w:t>
      </w:r>
    </w:p>
    <w:p w14:paraId="00087968">
      <w:pPr>
        <w:jc w:val="left"/>
        <w:rPr>
          <w:rFonts w:eastAsia="仿宋_GB2312"/>
        </w:rPr>
      </w:pPr>
    </w:p>
    <w:p w14:paraId="3D746C8E">
      <w:pPr>
        <w:jc w:val="left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pacing w:val="106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300355</wp:posOffset>
                </wp:positionV>
                <wp:extent cx="395986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75pt;margin-top:23.65pt;height:0pt;width:311.8pt;z-index:-251653120;mso-width-relative:page;mso-height-relative:page;" filled="f" stroked="t" coordsize="21600,21600" o:gfxdata="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JTxmE1wAAAAkBAAAPAAAAAAAAAAEAIAAAACIAAABkcnMvZG93bnJldi54bWxQSwECFAAUAAAA&#10;CACHTuJAgPFcke8BAADTAwAADgAAAAAAAAABACAAAAAm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pacing w:val="13"/>
          <w:kern w:val="0"/>
          <w:sz w:val="32"/>
          <w:fitText w:val="1920" w:id="-1565287419"/>
        </w:rPr>
        <w:t>填</w:t>
      </w:r>
      <w:r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>
        <w:rPr>
          <w:rFonts w:hint="eastAsia" w:eastAsia="仿宋_GB2312"/>
          <w:spacing w:val="13"/>
          <w:kern w:val="0"/>
          <w:sz w:val="32"/>
          <w:fitText w:val="1920" w:id="-1565287419"/>
        </w:rPr>
        <w:t>表</w:t>
      </w:r>
      <w:r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>
        <w:rPr>
          <w:rFonts w:hint="eastAsia" w:eastAsia="仿宋_GB2312"/>
          <w:spacing w:val="13"/>
          <w:kern w:val="0"/>
          <w:sz w:val="32"/>
          <w:fitText w:val="1920" w:id="-1565287419"/>
        </w:rPr>
        <w:t>日</w:t>
      </w:r>
      <w:r>
        <w:rPr>
          <w:rFonts w:eastAsia="仿宋_GB2312"/>
          <w:spacing w:val="13"/>
          <w:kern w:val="0"/>
          <w:sz w:val="32"/>
          <w:fitText w:val="1920" w:id="-1565287419"/>
        </w:rPr>
        <w:t xml:space="preserve"> </w:t>
      </w:r>
      <w:r>
        <w:rPr>
          <w:rFonts w:hint="eastAsia" w:eastAsia="仿宋_GB2312"/>
          <w:spacing w:val="2"/>
          <w:kern w:val="0"/>
          <w:sz w:val="32"/>
          <w:fitText w:val="1920" w:id="-1565287419"/>
        </w:rPr>
        <w:t>期</w:t>
      </w:r>
      <w:r>
        <w:rPr>
          <w:rFonts w:hint="eastAsia" w:eastAsia="仿宋_GB2312"/>
          <w:kern w:val="0"/>
          <w:sz w:val="32"/>
        </w:rPr>
        <w:t xml:space="preserve"> </w:t>
      </w:r>
      <w:r>
        <w:rPr>
          <w:rFonts w:eastAsia="仿宋_GB2312"/>
          <w:kern w:val="0"/>
          <w:sz w:val="32"/>
        </w:rPr>
        <w:t xml:space="preserve">  </w:t>
      </w:r>
      <w:r>
        <w:rPr>
          <w:rFonts w:hint="eastAsia" w:eastAsia="仿宋_GB2312"/>
          <w:kern w:val="0"/>
          <w:sz w:val="32"/>
          <w:lang w:val="en-US" w:eastAsia="zh-CN"/>
        </w:rPr>
        <w:t xml:space="preserve">         </w:t>
      </w:r>
    </w:p>
    <w:p w14:paraId="09628060">
      <w:pPr>
        <w:jc w:val="center"/>
        <w:rPr>
          <w:rFonts w:eastAsia="仿宋_GB2312"/>
          <w:sz w:val="32"/>
        </w:rPr>
      </w:pPr>
    </w:p>
    <w:p w14:paraId="0F5FE6DB">
      <w:pPr>
        <w:jc w:val="center"/>
        <w:rPr>
          <w:rFonts w:eastAsia="仿宋_GB2312"/>
          <w:sz w:val="32"/>
        </w:rPr>
      </w:pPr>
    </w:p>
    <w:p w14:paraId="322C0E3A">
      <w:pPr>
        <w:ind w:left="-2" w:leftChars="-136" w:hanging="284" w:hangingChars="89"/>
        <w:rPr>
          <w:rFonts w:eastAsia="仿宋_GB2312"/>
          <w:sz w:val="32"/>
          <w:u w:val="single"/>
        </w:rPr>
      </w:pP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327025</wp:posOffset>
                </wp:positionV>
                <wp:extent cx="159067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3.7pt;margin-top:25.75pt;height:0pt;width:125.25pt;z-index:251666432;mso-width-relative:page;mso-height-relative:page;" filled="f" stroked="t" coordsize="21600,21600" o:gfxdata="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67WG9cAAAAJAQAADwAAAAAAAAABACAAAAAiAAAAZHJzL2Rvd25yZXYueG1sUEsBAhQAFAAA&#10;AAgAh07iQH2QZ3bwAQAA1QMAAA4AAAAAAAAAAQAgAAAAJgEAAGRycy9lMm9Eb2MueG1sUEsFBgAA&#10;AAAGAAYAWQEAAIg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331470</wp:posOffset>
                </wp:positionV>
                <wp:extent cx="136207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1.8pt;margin-top:26.1pt;height:0pt;width:107.25pt;z-index:251665408;mso-width-relative:page;mso-height-relative:page;" filled="f" stroked="t" coordsize="21600,21600" o:gfxdata="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VRODHXAAAACQEAAA8AAAAAAAAAAQAgAAAAIgAAAGRycy9kb3ducmV2LnhtbFBLAQIUABQA&#10;AAAIAIdO4kCzddQw8QEAANUDAAAOAAAAAAAAAAEAIAAAACYBAABkcnMvZTJvRG9jLnhtbFBLBQYA&#10;AAAABgAGAFkBAACJ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331470</wp:posOffset>
                </wp:positionV>
                <wp:extent cx="8763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9.35pt;margin-top:26.1pt;height:0pt;width:69pt;z-index:251664384;mso-width-relative:page;mso-height-relative:page;" filled="f" stroked="t" coordsize="21600,21600" o:gfxdata="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ahiDVAAAACAEAAA8AAAAAAAAAAQAgAAAAIgAAAGRycy9kb3ducmV2LnhtbFBLAQIUABQAAAAI&#10;AIdO4kD8zkZ08AEAANQ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32"/>
        </w:rPr>
        <w:t xml:space="preserve">联系人： 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eastAsia="仿宋_GB2312"/>
          <w:sz w:val="32"/>
        </w:rPr>
        <w:t xml:space="preserve">    </w:t>
      </w:r>
      <w:r>
        <w:rPr>
          <w:rFonts w:hint="eastAsia" w:eastAsia="仿宋_GB2312"/>
          <w:sz w:val="32"/>
        </w:rPr>
        <w:t xml:space="preserve">  电话：</w:t>
      </w:r>
      <w:r>
        <w:rPr>
          <w:rFonts w:eastAsia="仿宋_GB2312"/>
          <w:sz w:val="32"/>
        </w:rPr>
        <w:t xml:space="preserve">             </w:t>
      </w:r>
      <w:r>
        <w:rPr>
          <w:rFonts w:hint="eastAsia" w:eastAsia="仿宋_GB2312"/>
          <w:sz w:val="32"/>
        </w:rPr>
        <w:t>邮箱：</w:t>
      </w:r>
    </w:p>
    <w:p w14:paraId="31CC9BA2">
      <w:pPr>
        <w:jc w:val="center"/>
        <w:rPr>
          <w:rFonts w:ascii="楷体_GB2312" w:hAnsi="宋体" w:eastAsia="楷体_GB2312"/>
          <w:b/>
          <w:bCs/>
          <w:sz w:val="36"/>
        </w:rPr>
      </w:pPr>
      <w:r>
        <w:rPr>
          <w:rFonts w:hint="eastAsia" w:ascii="楷体_GB2312" w:hAnsi="宋体" w:eastAsia="楷体_GB2312"/>
          <w:b/>
          <w:bCs/>
          <w:sz w:val="36"/>
        </w:rPr>
        <w:t>填</w:t>
      </w:r>
      <w:r>
        <w:rPr>
          <w:rFonts w:ascii="楷体_GB2312" w:hAnsi="宋体" w:eastAsia="楷体_GB2312"/>
          <w:b/>
          <w:bCs/>
          <w:sz w:val="36"/>
        </w:rPr>
        <w:t xml:space="preserve">  </w:t>
      </w:r>
      <w:r>
        <w:rPr>
          <w:rFonts w:hint="eastAsia" w:ascii="楷体_GB2312" w:hAnsi="宋体" w:eastAsia="楷体_GB2312"/>
          <w:b/>
          <w:bCs/>
          <w:sz w:val="36"/>
        </w:rPr>
        <w:t>表</w:t>
      </w:r>
      <w:r>
        <w:rPr>
          <w:rFonts w:ascii="楷体_GB2312" w:hAnsi="宋体" w:eastAsia="楷体_GB2312"/>
          <w:b/>
          <w:bCs/>
          <w:sz w:val="36"/>
        </w:rPr>
        <w:t xml:space="preserve">  </w:t>
      </w:r>
      <w:r>
        <w:rPr>
          <w:rFonts w:hint="eastAsia" w:ascii="楷体_GB2312" w:hAnsi="宋体" w:eastAsia="楷体_GB2312"/>
          <w:b/>
          <w:bCs/>
          <w:sz w:val="36"/>
        </w:rPr>
        <w:t>说</w:t>
      </w:r>
      <w:r>
        <w:rPr>
          <w:rFonts w:ascii="楷体_GB2312" w:hAnsi="宋体" w:eastAsia="楷体_GB2312"/>
          <w:b/>
          <w:bCs/>
          <w:sz w:val="36"/>
        </w:rPr>
        <w:t xml:space="preserve">  </w:t>
      </w:r>
      <w:r>
        <w:rPr>
          <w:rFonts w:hint="eastAsia" w:ascii="楷体_GB2312" w:hAnsi="宋体" w:eastAsia="楷体_GB2312"/>
          <w:b/>
          <w:bCs/>
          <w:sz w:val="36"/>
        </w:rPr>
        <w:t>明</w:t>
      </w:r>
    </w:p>
    <w:p w14:paraId="50EA9D28">
      <w:pPr>
        <w:spacing w:line="420" w:lineRule="exact"/>
        <w:jc w:val="center"/>
        <w:rPr>
          <w:rFonts w:ascii="楷体_GB2312" w:hAnsi="宋体" w:eastAsia="楷体_GB2312"/>
          <w:sz w:val="36"/>
        </w:rPr>
      </w:pPr>
    </w:p>
    <w:p w14:paraId="49DC1D9A">
      <w:pPr>
        <w:spacing w:line="480" w:lineRule="exact"/>
        <w:jc w:val="center"/>
        <w:rPr>
          <w:rFonts w:ascii="楷体_GB2312" w:hAnsi="宋体" w:eastAsia="楷体_GB2312"/>
          <w:sz w:val="36"/>
        </w:rPr>
      </w:pPr>
    </w:p>
    <w:p w14:paraId="0B4C5075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一、请申请单位按照各栏目的要求用中文认真填写。</w:t>
      </w:r>
    </w:p>
    <w:p w14:paraId="25DBAC51">
      <w:pPr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4050C119">
      <w:pPr>
        <w:widowControl/>
        <w:spacing w:line="615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二、填写好后直接将电子版发送到学会邮箱（</w:t>
      </w:r>
      <w:r>
        <w:rPr>
          <w:rFonts w:ascii="仿宋" w:hAnsi="仿宋" w:eastAsia="仿宋"/>
          <w:sz w:val="32"/>
          <w:szCs w:val="32"/>
        </w:rPr>
        <w:t>CSL56@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vip</w:t>
      </w:r>
      <w:r>
        <w:rPr>
          <w:rFonts w:ascii="仿宋" w:hAnsi="仿宋" w:eastAsia="仿宋"/>
          <w:sz w:val="32"/>
          <w:szCs w:val="32"/>
        </w:rPr>
        <w:t>.163.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com</w:t>
      </w:r>
      <w:r>
        <w:rPr>
          <w:rFonts w:hint="eastAsia" w:ascii="仿宋" w:hAnsi="仿宋" w:eastAsia="仿宋"/>
          <w:sz w:val="32"/>
          <w:szCs w:val="32"/>
        </w:rPr>
        <w:t>），并与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何庆宝（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15510125659）</w:t>
      </w:r>
      <w:r>
        <w:rPr>
          <w:rFonts w:hint="eastAsia" w:ascii="仿宋" w:hAnsi="仿宋" w:eastAsia="仿宋"/>
          <w:sz w:val="32"/>
          <w:szCs w:val="32"/>
        </w:rPr>
        <w:t>确认。要求提交</w:t>
      </w:r>
      <w:r>
        <w:rPr>
          <w:rFonts w:ascii="仿宋" w:hAnsi="仿宋" w:eastAsia="仿宋"/>
          <w:sz w:val="32"/>
          <w:szCs w:val="32"/>
        </w:rPr>
        <w:t>Word</w:t>
      </w:r>
      <w:r>
        <w:rPr>
          <w:rFonts w:hint="eastAsia" w:ascii="仿宋" w:hAnsi="仿宋" w:eastAsia="仿宋"/>
          <w:sz w:val="32"/>
          <w:szCs w:val="32"/>
        </w:rPr>
        <w:t>版文件，并将单位盖章页拍照或扫描后插入</w:t>
      </w:r>
      <w:r>
        <w:rPr>
          <w:rFonts w:ascii="仿宋" w:hAnsi="仿宋" w:eastAsia="仿宋"/>
          <w:sz w:val="32"/>
          <w:szCs w:val="32"/>
        </w:rPr>
        <w:t>Word</w:t>
      </w:r>
      <w:r>
        <w:rPr>
          <w:rFonts w:hint="eastAsia" w:ascii="仿宋" w:hAnsi="仿宋" w:eastAsia="仿宋"/>
          <w:sz w:val="32"/>
          <w:szCs w:val="32"/>
        </w:rPr>
        <w:t>文件最后一页，公章须与申报单位名称一致。</w:t>
      </w:r>
    </w:p>
    <w:p w14:paraId="3A26105D"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 w14:paraId="3DE2B5F7"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 w14:paraId="75AAEBC6"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 w14:paraId="4F01ABF7"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 w14:paraId="13F1B272"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 w14:paraId="62F9D735"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 w14:paraId="397513D1">
      <w:pPr>
        <w:spacing w:line="360" w:lineRule="auto"/>
        <w:ind w:firstLine="640" w:firstLineChars="200"/>
        <w:rPr>
          <w:rFonts w:ascii="仿宋_GB2312" w:hAnsi="宋体" w:eastAsia="仿宋_GB2312"/>
          <w:sz w:val="32"/>
        </w:rPr>
      </w:pPr>
    </w:p>
    <w:p w14:paraId="77C49BA1">
      <w:pPr>
        <w:widowControl/>
        <w:spacing w:line="615" w:lineRule="atLeast"/>
        <w:ind w:firstLine="6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D290742">
      <w:pPr>
        <w:widowControl/>
        <w:spacing w:line="615" w:lineRule="atLeast"/>
        <w:ind w:firstLine="600"/>
        <w:jc w:val="left"/>
        <w:rPr>
          <w:rFonts w:hint="eastAsia" w:ascii="仿宋" w:hAnsi="仿宋" w:eastAsia="仿宋"/>
          <w:sz w:val="30"/>
          <w:szCs w:val="30"/>
        </w:rPr>
      </w:pPr>
    </w:p>
    <w:p w14:paraId="7BBDA724">
      <w:pPr>
        <w:widowControl/>
        <w:spacing w:line="615" w:lineRule="atLeast"/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何庆宝（</w:t>
      </w:r>
      <w: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15510125659）</w:t>
      </w:r>
      <w:r>
        <w:rPr>
          <w:rFonts w:ascii="仿宋" w:hAnsi="仿宋" w:eastAsia="仿宋"/>
          <w:sz w:val="30"/>
          <w:szCs w:val="30"/>
        </w:rPr>
        <w:t xml:space="preserve"> </w:t>
      </w:r>
    </w:p>
    <w:p w14:paraId="007CCCFE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电</w:t>
      </w:r>
      <w:r>
        <w:rPr>
          <w:rFonts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话：</w:t>
      </w:r>
      <w:r>
        <w:rPr>
          <w:rFonts w:ascii="仿宋" w:hAnsi="仿宋" w:eastAsia="仿宋"/>
          <w:sz w:val="30"/>
          <w:szCs w:val="30"/>
        </w:rPr>
        <w:t>010-83775682</w:t>
      </w:r>
    </w:p>
    <w:p w14:paraId="23AB2511">
      <w:pPr>
        <w:spacing w:line="360" w:lineRule="auto"/>
        <w:ind w:firstLine="600" w:firstLineChars="200"/>
        <w:rPr>
          <w:rFonts w:hint="default" w:ascii="仿宋" w:hAnsi="仿宋" w:eastAsia="仿宋" w:cs="宋体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邮</w:t>
      </w:r>
      <w:r>
        <w:rPr>
          <w:rFonts w:ascii="仿宋" w:hAnsi="仿宋" w:eastAsia="仿宋"/>
          <w:sz w:val="30"/>
          <w:szCs w:val="30"/>
        </w:rPr>
        <w:t xml:space="preserve">  箱：CSL56@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vip</w:t>
      </w:r>
      <w:r>
        <w:rPr>
          <w:rFonts w:ascii="仿宋" w:hAnsi="仿宋" w:eastAsia="仿宋"/>
          <w:sz w:val="30"/>
          <w:szCs w:val="30"/>
        </w:rPr>
        <w:t>.163.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com</w:t>
      </w:r>
    </w:p>
    <w:p w14:paraId="2512ABAE">
      <w:pPr>
        <w:spacing w:line="360" w:lineRule="auto"/>
        <w:ind w:firstLine="600" w:firstLineChars="200"/>
        <w:rPr>
          <w:rFonts w:ascii="仿宋_GB2312" w:hAnsi="宋体" w:eastAsia="仿宋_GB2312"/>
          <w:sz w:val="28"/>
        </w:rPr>
      </w:pPr>
      <w: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地  址：</w:t>
      </w:r>
      <w:r>
        <w:rPr>
          <w:rFonts w:hint="eastAsia" w:ascii="仿宋" w:hAnsi="仿宋" w:eastAsia="仿宋"/>
          <w:spacing w:val="-12"/>
          <w:sz w:val="30"/>
          <w:szCs w:val="30"/>
        </w:rPr>
        <w:t>北京市丰台区丽泽路16号院2号楼铭丰大厦1</w:t>
      </w:r>
      <w:r>
        <w:rPr>
          <w:rFonts w:hint="eastAsia" w:ascii="仿宋" w:hAnsi="仿宋" w:eastAsia="仿宋"/>
          <w:spacing w:val="-1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pacing w:val="-12"/>
          <w:sz w:val="30"/>
          <w:szCs w:val="30"/>
        </w:rPr>
        <w:t>层</w:t>
      </w:r>
    </w:p>
    <w:p w14:paraId="0D72ECA0">
      <w:pPr>
        <w:spacing w:line="360" w:lineRule="auto"/>
        <w:rPr>
          <w:rFonts w:eastAsia="黑体"/>
          <w:sz w:val="28"/>
        </w:rPr>
      </w:pPr>
    </w:p>
    <w:p w14:paraId="3FD2A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一、申请单位整体实力和优势</w:t>
      </w:r>
    </w:p>
    <w:tbl>
      <w:tblPr>
        <w:tblStyle w:val="9"/>
        <w:tblW w:w="97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2A6FCB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  <w:jc w:val="center"/>
        </w:trPr>
        <w:tc>
          <w:tcPr>
            <w:tcW w:w="9720" w:type="dxa"/>
          </w:tcPr>
          <w:p w14:paraId="05AA437C">
            <w:pPr>
              <w:rPr>
                <w:rFonts w:eastAsia="黑体"/>
              </w:rPr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承担产学研基地的整体实力评价；2</w:t>
            </w:r>
            <w:r>
              <w:rPr>
                <w:rFonts w:hint="eastAsia" w:eastAsia="黑体"/>
                <w:bCs/>
              </w:rPr>
              <w:t>．</w:t>
            </w:r>
            <w:r>
              <w:rPr>
                <w:rFonts w:hint="eastAsia"/>
              </w:rPr>
              <w:t>承担该基地的优势条件分析。</w:t>
            </w:r>
          </w:p>
          <w:p w14:paraId="6E2A4C03">
            <w:pPr>
              <w:rPr>
                <w:rFonts w:eastAsia="黑体"/>
                <w:sz w:val="28"/>
              </w:rPr>
            </w:pPr>
          </w:p>
          <w:p w14:paraId="6C205E13">
            <w:pPr>
              <w:rPr>
                <w:rFonts w:eastAsia="黑体"/>
                <w:sz w:val="28"/>
              </w:rPr>
            </w:pPr>
          </w:p>
          <w:p w14:paraId="5FC432DE">
            <w:pPr>
              <w:rPr>
                <w:rFonts w:eastAsia="黑体"/>
                <w:sz w:val="28"/>
              </w:rPr>
            </w:pPr>
          </w:p>
          <w:p w14:paraId="044D8C3A">
            <w:pPr>
              <w:rPr>
                <w:rFonts w:eastAsia="黑体"/>
                <w:sz w:val="28"/>
              </w:rPr>
            </w:pPr>
          </w:p>
          <w:p w14:paraId="5DA6C797">
            <w:pPr>
              <w:rPr>
                <w:rFonts w:eastAsia="黑体"/>
                <w:sz w:val="28"/>
              </w:rPr>
            </w:pPr>
          </w:p>
          <w:p w14:paraId="590D2527">
            <w:pPr>
              <w:rPr>
                <w:rFonts w:eastAsia="黑体"/>
                <w:sz w:val="28"/>
              </w:rPr>
            </w:pPr>
          </w:p>
          <w:p w14:paraId="638EB2E4">
            <w:pPr>
              <w:rPr>
                <w:rFonts w:eastAsia="黑体"/>
                <w:sz w:val="28"/>
              </w:rPr>
            </w:pPr>
          </w:p>
          <w:p w14:paraId="26ED334B">
            <w:pPr>
              <w:rPr>
                <w:rFonts w:eastAsia="黑体"/>
                <w:sz w:val="28"/>
              </w:rPr>
            </w:pPr>
          </w:p>
          <w:p w14:paraId="29EB8F13">
            <w:pPr>
              <w:rPr>
                <w:rFonts w:eastAsia="黑体"/>
                <w:sz w:val="28"/>
              </w:rPr>
            </w:pPr>
          </w:p>
          <w:p w14:paraId="7802CC33">
            <w:pPr>
              <w:rPr>
                <w:rFonts w:eastAsia="黑体"/>
                <w:sz w:val="28"/>
              </w:rPr>
            </w:pPr>
          </w:p>
          <w:p w14:paraId="79194A54">
            <w:pPr>
              <w:rPr>
                <w:rFonts w:eastAsia="黑体"/>
                <w:sz w:val="28"/>
              </w:rPr>
            </w:pPr>
          </w:p>
          <w:p w14:paraId="09D99CDB">
            <w:pPr>
              <w:rPr>
                <w:rFonts w:eastAsia="黑体"/>
                <w:sz w:val="28"/>
              </w:rPr>
            </w:pPr>
          </w:p>
          <w:p w14:paraId="08DAFCA0">
            <w:pPr>
              <w:rPr>
                <w:rFonts w:eastAsia="黑体"/>
                <w:sz w:val="28"/>
              </w:rPr>
            </w:pPr>
          </w:p>
          <w:p w14:paraId="4787B14F">
            <w:pPr>
              <w:rPr>
                <w:rFonts w:eastAsia="黑体"/>
                <w:sz w:val="28"/>
              </w:rPr>
            </w:pPr>
          </w:p>
          <w:p w14:paraId="3D998BCC">
            <w:pPr>
              <w:rPr>
                <w:rFonts w:eastAsia="黑体"/>
                <w:sz w:val="28"/>
              </w:rPr>
            </w:pPr>
          </w:p>
          <w:p w14:paraId="475E7A15">
            <w:pPr>
              <w:rPr>
                <w:rFonts w:eastAsia="黑体"/>
                <w:sz w:val="28"/>
              </w:rPr>
            </w:pPr>
          </w:p>
          <w:p w14:paraId="2CFFF6B5">
            <w:pPr>
              <w:rPr>
                <w:rFonts w:eastAsia="黑体"/>
                <w:sz w:val="28"/>
              </w:rPr>
            </w:pPr>
          </w:p>
          <w:p w14:paraId="4ECA0FBE">
            <w:pPr>
              <w:rPr>
                <w:rFonts w:eastAsia="黑体"/>
                <w:sz w:val="28"/>
              </w:rPr>
            </w:pPr>
          </w:p>
          <w:p w14:paraId="4BFE9253">
            <w:pPr>
              <w:rPr>
                <w:rFonts w:eastAsia="黑体"/>
                <w:sz w:val="28"/>
              </w:rPr>
            </w:pPr>
          </w:p>
          <w:p w14:paraId="72AB7720">
            <w:pPr>
              <w:rPr>
                <w:rFonts w:eastAsia="黑体"/>
                <w:sz w:val="28"/>
              </w:rPr>
            </w:pPr>
          </w:p>
        </w:tc>
      </w:tr>
    </w:tbl>
    <w:p w14:paraId="461A1085">
      <w:pPr>
        <w:spacing w:before="156" w:before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二、申请承担产学研基地的主持人和专家队伍情况</w:t>
      </w:r>
    </w:p>
    <w:p w14:paraId="76856EA3">
      <w:pPr>
        <w:rPr>
          <w:b/>
          <w:sz w:val="32"/>
        </w:rPr>
      </w:pPr>
      <w:r>
        <w:rPr>
          <w:rFonts w:hint="eastAsia"/>
          <w:b/>
          <w:sz w:val="32"/>
        </w:rPr>
        <w:t>（一）主持人情况</w:t>
      </w:r>
    </w:p>
    <w:tbl>
      <w:tblPr>
        <w:tblStyle w:val="9"/>
        <w:tblW w:w="97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5"/>
        <w:gridCol w:w="682"/>
        <w:gridCol w:w="585"/>
        <w:gridCol w:w="720"/>
        <w:gridCol w:w="1066"/>
        <w:gridCol w:w="15"/>
        <w:gridCol w:w="1181"/>
        <w:gridCol w:w="2635"/>
      </w:tblGrid>
      <w:tr w14:paraId="7D6D6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260" w:type="dxa"/>
            <w:vAlign w:val="center"/>
          </w:tcPr>
          <w:p w14:paraId="2147941D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25" w:type="dxa"/>
            <w:vAlign w:val="center"/>
          </w:tcPr>
          <w:p w14:paraId="7D202178">
            <w:pPr>
              <w:jc w:val="center"/>
            </w:pPr>
          </w:p>
        </w:tc>
        <w:tc>
          <w:tcPr>
            <w:tcW w:w="682" w:type="dxa"/>
            <w:vAlign w:val="center"/>
          </w:tcPr>
          <w:p w14:paraId="03487B8D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85" w:type="dxa"/>
            <w:vAlign w:val="center"/>
          </w:tcPr>
          <w:p w14:paraId="163B7487">
            <w:pPr>
              <w:jc w:val="center"/>
            </w:pPr>
          </w:p>
        </w:tc>
        <w:tc>
          <w:tcPr>
            <w:tcW w:w="720" w:type="dxa"/>
            <w:vAlign w:val="center"/>
          </w:tcPr>
          <w:p w14:paraId="02C7F56E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81" w:type="dxa"/>
            <w:gridSpan w:val="2"/>
            <w:vAlign w:val="center"/>
          </w:tcPr>
          <w:p w14:paraId="3A5DA736">
            <w:pPr>
              <w:jc w:val="center"/>
            </w:pPr>
          </w:p>
        </w:tc>
        <w:tc>
          <w:tcPr>
            <w:tcW w:w="1181" w:type="dxa"/>
            <w:vAlign w:val="center"/>
          </w:tcPr>
          <w:p w14:paraId="6E89BB2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35" w:type="dxa"/>
            <w:vAlign w:val="center"/>
          </w:tcPr>
          <w:p w14:paraId="0497D951">
            <w:pPr>
              <w:ind w:firstLine="630" w:firstLineChars="300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12312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vAlign w:val="center"/>
          </w:tcPr>
          <w:p w14:paraId="2FFCFE46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25" w:type="dxa"/>
            <w:vAlign w:val="center"/>
          </w:tcPr>
          <w:p w14:paraId="08908431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5BF4AD01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801" w:type="dxa"/>
            <w:gridSpan w:val="3"/>
            <w:vAlign w:val="center"/>
          </w:tcPr>
          <w:p w14:paraId="506CFB2A">
            <w:pPr>
              <w:jc w:val="center"/>
            </w:pPr>
          </w:p>
        </w:tc>
        <w:tc>
          <w:tcPr>
            <w:tcW w:w="1181" w:type="dxa"/>
            <w:vAlign w:val="center"/>
          </w:tcPr>
          <w:p w14:paraId="39290806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35" w:type="dxa"/>
            <w:vAlign w:val="center"/>
          </w:tcPr>
          <w:p w14:paraId="272F7BCE">
            <w:pPr>
              <w:jc w:val="center"/>
            </w:pPr>
          </w:p>
        </w:tc>
      </w:tr>
      <w:tr w14:paraId="4EB04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260" w:type="dxa"/>
            <w:vAlign w:val="center"/>
          </w:tcPr>
          <w:p w14:paraId="0DB25FFE">
            <w:pPr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1625" w:type="dxa"/>
            <w:vAlign w:val="center"/>
          </w:tcPr>
          <w:p w14:paraId="32689E25">
            <w:pPr>
              <w:jc w:val="center"/>
            </w:pPr>
          </w:p>
        </w:tc>
        <w:tc>
          <w:tcPr>
            <w:tcW w:w="1267" w:type="dxa"/>
            <w:gridSpan w:val="2"/>
            <w:vAlign w:val="center"/>
          </w:tcPr>
          <w:p w14:paraId="0912A2AB">
            <w:pPr>
              <w:jc w:val="center"/>
            </w:pPr>
            <w:r>
              <w:rPr>
                <w:rFonts w:hint="eastAsia"/>
              </w:rPr>
              <w:t xml:space="preserve">学 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801" w:type="dxa"/>
            <w:gridSpan w:val="3"/>
            <w:vAlign w:val="center"/>
          </w:tcPr>
          <w:p w14:paraId="21A55BDF">
            <w:pPr>
              <w:jc w:val="center"/>
            </w:pPr>
          </w:p>
        </w:tc>
        <w:tc>
          <w:tcPr>
            <w:tcW w:w="1181" w:type="dxa"/>
            <w:vAlign w:val="center"/>
          </w:tcPr>
          <w:p w14:paraId="358EDDFA">
            <w:pPr>
              <w:jc w:val="center"/>
            </w:pPr>
            <w:r>
              <w:rPr>
                <w:rFonts w:hint="eastAsia"/>
              </w:rPr>
              <w:t>社会职务</w:t>
            </w:r>
          </w:p>
        </w:tc>
        <w:tc>
          <w:tcPr>
            <w:tcW w:w="2635" w:type="dxa"/>
            <w:vAlign w:val="center"/>
          </w:tcPr>
          <w:p w14:paraId="3502AB6B">
            <w:pPr>
              <w:jc w:val="center"/>
            </w:pPr>
          </w:p>
        </w:tc>
      </w:tr>
      <w:tr w14:paraId="0C2F7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Align w:val="center"/>
          </w:tcPr>
          <w:p w14:paraId="6FB90F9D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09" w:type="dxa"/>
            <w:gridSpan w:val="8"/>
            <w:vAlign w:val="center"/>
          </w:tcPr>
          <w:p w14:paraId="4810C611">
            <w:pPr>
              <w:jc w:val="center"/>
            </w:pPr>
          </w:p>
        </w:tc>
      </w:tr>
      <w:tr w14:paraId="139D6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Align w:val="center"/>
          </w:tcPr>
          <w:p w14:paraId="1A006C1A">
            <w:pPr>
              <w:jc w:val="center"/>
            </w:pPr>
            <w:r>
              <w:rPr>
                <w:rFonts w:hint="eastAsia"/>
              </w:rPr>
              <w:t xml:space="preserve">手  </w:t>
            </w:r>
            <w:r>
              <w:t xml:space="preserve"> </w:t>
            </w:r>
            <w:r>
              <w:rPr>
                <w:rFonts w:hint="eastAsia"/>
              </w:rPr>
              <w:t>机</w:t>
            </w:r>
          </w:p>
        </w:tc>
        <w:tc>
          <w:tcPr>
            <w:tcW w:w="4678" w:type="dxa"/>
            <w:gridSpan w:val="5"/>
            <w:vAlign w:val="center"/>
          </w:tcPr>
          <w:p w14:paraId="776B4828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55801C68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2635" w:type="dxa"/>
            <w:vAlign w:val="center"/>
          </w:tcPr>
          <w:p w14:paraId="6AA20ED6">
            <w:pPr>
              <w:jc w:val="center"/>
            </w:pPr>
          </w:p>
        </w:tc>
      </w:tr>
      <w:tr w14:paraId="03095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260" w:type="dxa"/>
            <w:vAlign w:val="center"/>
          </w:tcPr>
          <w:p w14:paraId="176BD436">
            <w:pPr>
              <w:jc w:val="center"/>
            </w:pPr>
            <w:r>
              <w:rPr>
                <w:rFonts w:hint="eastAsia"/>
              </w:rPr>
              <w:t xml:space="preserve">邮 </w:t>
            </w:r>
            <w:r>
              <w:t xml:space="preserve"> </w:t>
            </w:r>
            <w:r>
              <w:rPr>
                <w:rFonts w:hint="eastAsia"/>
              </w:rPr>
              <w:t xml:space="preserve"> 箱</w:t>
            </w:r>
          </w:p>
        </w:tc>
        <w:tc>
          <w:tcPr>
            <w:tcW w:w="4678" w:type="dxa"/>
            <w:gridSpan w:val="5"/>
            <w:vAlign w:val="center"/>
          </w:tcPr>
          <w:p w14:paraId="44D89C00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1F7C01E0">
            <w:pPr>
              <w:jc w:val="center"/>
            </w:pPr>
            <w:r>
              <w:rPr>
                <w:rFonts w:hint="eastAsia"/>
              </w:rPr>
              <w:t xml:space="preserve">传 </w:t>
            </w:r>
            <w: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2635" w:type="dxa"/>
            <w:vAlign w:val="center"/>
          </w:tcPr>
          <w:p w14:paraId="7E2F4721">
            <w:pPr>
              <w:jc w:val="center"/>
            </w:pPr>
          </w:p>
        </w:tc>
      </w:tr>
      <w:tr w14:paraId="7F9FA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60" w:type="dxa"/>
            <w:vAlign w:val="center"/>
          </w:tcPr>
          <w:p w14:paraId="316D3988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78" w:type="dxa"/>
            <w:gridSpan w:val="5"/>
            <w:vAlign w:val="center"/>
          </w:tcPr>
          <w:p w14:paraId="775B2BE6">
            <w:pPr>
              <w:jc w:val="center"/>
            </w:pPr>
          </w:p>
        </w:tc>
        <w:tc>
          <w:tcPr>
            <w:tcW w:w="1196" w:type="dxa"/>
            <w:gridSpan w:val="2"/>
            <w:vAlign w:val="center"/>
          </w:tcPr>
          <w:p w14:paraId="3A0709DF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35" w:type="dxa"/>
            <w:vAlign w:val="center"/>
          </w:tcPr>
          <w:p w14:paraId="42C8FC40">
            <w:pPr>
              <w:jc w:val="center"/>
            </w:pPr>
          </w:p>
        </w:tc>
      </w:tr>
      <w:tr w14:paraId="2BBCF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  <w:jc w:val="center"/>
        </w:trPr>
        <w:tc>
          <w:tcPr>
            <w:tcW w:w="9769" w:type="dxa"/>
            <w:gridSpan w:val="9"/>
          </w:tcPr>
          <w:p w14:paraId="55A66308">
            <w:pPr>
              <w:ind w:right="7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1．工作简历；2．科研成果；3．获奖情况（省部级以上奖项）。</w:t>
            </w:r>
          </w:p>
          <w:p w14:paraId="0C5DCFC8">
            <w:pPr>
              <w:ind w:right="71"/>
              <w:jc w:val="left"/>
            </w:pPr>
          </w:p>
          <w:p w14:paraId="4BE9A4FB">
            <w:pPr>
              <w:ind w:right="71"/>
              <w:jc w:val="left"/>
            </w:pPr>
          </w:p>
          <w:p w14:paraId="6C11CEDE">
            <w:pPr>
              <w:ind w:right="71"/>
              <w:jc w:val="left"/>
            </w:pPr>
          </w:p>
          <w:p w14:paraId="2B52B183">
            <w:pPr>
              <w:ind w:right="71"/>
              <w:jc w:val="left"/>
            </w:pPr>
          </w:p>
          <w:p w14:paraId="3A08864F">
            <w:pPr>
              <w:ind w:right="71"/>
              <w:jc w:val="left"/>
            </w:pPr>
          </w:p>
          <w:p w14:paraId="620ADCA1">
            <w:pPr>
              <w:ind w:right="71"/>
              <w:jc w:val="left"/>
            </w:pPr>
          </w:p>
          <w:p w14:paraId="44C94A2E">
            <w:pPr>
              <w:ind w:right="71"/>
              <w:jc w:val="left"/>
            </w:pPr>
          </w:p>
          <w:p w14:paraId="65EE8550">
            <w:pPr>
              <w:ind w:right="71"/>
              <w:jc w:val="left"/>
            </w:pPr>
          </w:p>
          <w:p w14:paraId="1FD8EB43">
            <w:pPr>
              <w:ind w:right="71"/>
              <w:jc w:val="left"/>
            </w:pPr>
          </w:p>
          <w:p w14:paraId="4BB8886A">
            <w:pPr>
              <w:ind w:right="71"/>
              <w:jc w:val="left"/>
            </w:pPr>
          </w:p>
          <w:p w14:paraId="048D193E">
            <w:pPr>
              <w:ind w:right="71"/>
              <w:jc w:val="left"/>
            </w:pPr>
          </w:p>
          <w:p w14:paraId="38197235">
            <w:pPr>
              <w:ind w:right="71"/>
              <w:jc w:val="left"/>
            </w:pPr>
          </w:p>
          <w:p w14:paraId="52140B2F">
            <w:pPr>
              <w:ind w:right="71"/>
              <w:jc w:val="left"/>
            </w:pPr>
          </w:p>
          <w:p w14:paraId="77D24A31">
            <w:pPr>
              <w:ind w:right="71"/>
              <w:jc w:val="left"/>
            </w:pPr>
          </w:p>
          <w:p w14:paraId="100F808E">
            <w:pPr>
              <w:ind w:right="71"/>
              <w:jc w:val="left"/>
            </w:pPr>
          </w:p>
          <w:p w14:paraId="73094A95">
            <w:pPr>
              <w:ind w:right="71"/>
              <w:jc w:val="left"/>
            </w:pPr>
          </w:p>
          <w:p w14:paraId="3FB06FF9">
            <w:pPr>
              <w:ind w:right="71"/>
              <w:jc w:val="left"/>
            </w:pPr>
          </w:p>
          <w:p w14:paraId="0B94BBE7">
            <w:pPr>
              <w:ind w:right="71"/>
              <w:jc w:val="left"/>
            </w:pPr>
          </w:p>
          <w:p w14:paraId="1C473AB3">
            <w:pPr>
              <w:ind w:right="71"/>
              <w:jc w:val="left"/>
            </w:pPr>
          </w:p>
          <w:p w14:paraId="26002EA8">
            <w:pPr>
              <w:ind w:right="71"/>
              <w:jc w:val="left"/>
            </w:pPr>
          </w:p>
          <w:p w14:paraId="2D159E55">
            <w:pPr>
              <w:ind w:right="71"/>
              <w:jc w:val="left"/>
            </w:pPr>
          </w:p>
          <w:p w14:paraId="4B833395">
            <w:pPr>
              <w:ind w:right="71"/>
              <w:jc w:val="left"/>
            </w:pPr>
          </w:p>
          <w:p w14:paraId="470890DC">
            <w:pPr>
              <w:ind w:right="71"/>
              <w:jc w:val="left"/>
            </w:pPr>
          </w:p>
          <w:p w14:paraId="61737577">
            <w:pPr>
              <w:ind w:right="71"/>
              <w:jc w:val="left"/>
            </w:pPr>
          </w:p>
          <w:p w14:paraId="5FE09A11">
            <w:pPr>
              <w:ind w:right="71"/>
              <w:jc w:val="left"/>
            </w:pPr>
          </w:p>
          <w:p w14:paraId="72C19BE0">
            <w:pPr>
              <w:ind w:right="71"/>
              <w:jc w:val="left"/>
            </w:pPr>
          </w:p>
        </w:tc>
      </w:tr>
    </w:tbl>
    <w:p w14:paraId="6A263C17">
      <w:pPr>
        <w:spacing w:before="156" w:beforeLines="50"/>
        <w:rPr>
          <w:b/>
          <w:sz w:val="32"/>
        </w:rPr>
      </w:pPr>
      <w:r>
        <w:rPr>
          <w:rFonts w:hint="eastAsia"/>
          <w:b/>
          <w:sz w:val="32"/>
        </w:rPr>
        <w:t>（二）专家队伍情况</w:t>
      </w:r>
    </w:p>
    <w:tbl>
      <w:tblPr>
        <w:tblStyle w:val="9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699"/>
        <w:gridCol w:w="1137"/>
        <w:gridCol w:w="1137"/>
        <w:gridCol w:w="1515"/>
        <w:gridCol w:w="947"/>
        <w:gridCol w:w="765"/>
        <w:gridCol w:w="2456"/>
      </w:tblGrid>
      <w:tr w14:paraId="6F162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142350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699" w:type="dxa"/>
            <w:vAlign w:val="center"/>
          </w:tcPr>
          <w:p w14:paraId="5D5078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37" w:type="dxa"/>
            <w:vAlign w:val="center"/>
          </w:tcPr>
          <w:p w14:paraId="20A917F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37" w:type="dxa"/>
            <w:vAlign w:val="center"/>
          </w:tcPr>
          <w:p w14:paraId="62F1DC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专业职务</w:t>
            </w:r>
          </w:p>
        </w:tc>
        <w:tc>
          <w:tcPr>
            <w:tcW w:w="1515" w:type="dxa"/>
            <w:vAlign w:val="center"/>
          </w:tcPr>
          <w:p w14:paraId="2395FE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研究专长</w:t>
            </w:r>
          </w:p>
        </w:tc>
        <w:tc>
          <w:tcPr>
            <w:tcW w:w="947" w:type="dxa"/>
            <w:vAlign w:val="center"/>
          </w:tcPr>
          <w:p w14:paraId="0FCE41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765" w:type="dxa"/>
            <w:vAlign w:val="center"/>
          </w:tcPr>
          <w:p w14:paraId="0A5923F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是否入会</w:t>
            </w:r>
          </w:p>
        </w:tc>
        <w:tc>
          <w:tcPr>
            <w:tcW w:w="2456" w:type="dxa"/>
            <w:vAlign w:val="center"/>
          </w:tcPr>
          <w:p w14:paraId="103B86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作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单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位</w:t>
            </w:r>
          </w:p>
        </w:tc>
      </w:tr>
      <w:tr w14:paraId="7699D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7FA7A3D2">
            <w:pPr>
              <w:jc w:val="left"/>
            </w:pPr>
          </w:p>
        </w:tc>
        <w:tc>
          <w:tcPr>
            <w:tcW w:w="699" w:type="dxa"/>
            <w:vAlign w:val="center"/>
          </w:tcPr>
          <w:p w14:paraId="01FC1DD7">
            <w:pPr>
              <w:jc w:val="left"/>
            </w:pPr>
          </w:p>
        </w:tc>
        <w:tc>
          <w:tcPr>
            <w:tcW w:w="1137" w:type="dxa"/>
            <w:vAlign w:val="center"/>
          </w:tcPr>
          <w:p w14:paraId="2EB0CCB2">
            <w:pPr>
              <w:jc w:val="left"/>
            </w:pPr>
          </w:p>
        </w:tc>
        <w:tc>
          <w:tcPr>
            <w:tcW w:w="1137" w:type="dxa"/>
            <w:vAlign w:val="center"/>
          </w:tcPr>
          <w:p w14:paraId="488191EB">
            <w:pPr>
              <w:jc w:val="left"/>
            </w:pPr>
          </w:p>
        </w:tc>
        <w:tc>
          <w:tcPr>
            <w:tcW w:w="1515" w:type="dxa"/>
            <w:vAlign w:val="center"/>
          </w:tcPr>
          <w:p w14:paraId="23489464">
            <w:pPr>
              <w:jc w:val="left"/>
            </w:pPr>
          </w:p>
        </w:tc>
        <w:tc>
          <w:tcPr>
            <w:tcW w:w="947" w:type="dxa"/>
            <w:vAlign w:val="center"/>
          </w:tcPr>
          <w:p w14:paraId="40F14FDC">
            <w:pPr>
              <w:jc w:val="left"/>
            </w:pPr>
          </w:p>
        </w:tc>
        <w:tc>
          <w:tcPr>
            <w:tcW w:w="765" w:type="dxa"/>
            <w:vAlign w:val="center"/>
          </w:tcPr>
          <w:p w14:paraId="7A09A75E">
            <w:pPr>
              <w:jc w:val="left"/>
            </w:pPr>
          </w:p>
        </w:tc>
        <w:tc>
          <w:tcPr>
            <w:tcW w:w="2456" w:type="dxa"/>
            <w:vAlign w:val="center"/>
          </w:tcPr>
          <w:p w14:paraId="568CDB8B">
            <w:pPr>
              <w:jc w:val="left"/>
            </w:pPr>
          </w:p>
        </w:tc>
      </w:tr>
      <w:tr w14:paraId="6E017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63BF46E7"/>
        </w:tc>
        <w:tc>
          <w:tcPr>
            <w:tcW w:w="699" w:type="dxa"/>
            <w:vAlign w:val="center"/>
          </w:tcPr>
          <w:p w14:paraId="3B7D5E8A"/>
        </w:tc>
        <w:tc>
          <w:tcPr>
            <w:tcW w:w="1137" w:type="dxa"/>
            <w:vAlign w:val="center"/>
          </w:tcPr>
          <w:p w14:paraId="154BF842"/>
        </w:tc>
        <w:tc>
          <w:tcPr>
            <w:tcW w:w="1137" w:type="dxa"/>
            <w:vAlign w:val="center"/>
          </w:tcPr>
          <w:p w14:paraId="3DE4E1D9"/>
        </w:tc>
        <w:tc>
          <w:tcPr>
            <w:tcW w:w="1515" w:type="dxa"/>
            <w:vAlign w:val="center"/>
          </w:tcPr>
          <w:p w14:paraId="7F5C5829"/>
        </w:tc>
        <w:tc>
          <w:tcPr>
            <w:tcW w:w="947" w:type="dxa"/>
            <w:vAlign w:val="center"/>
          </w:tcPr>
          <w:p w14:paraId="5F7ACBF6"/>
        </w:tc>
        <w:tc>
          <w:tcPr>
            <w:tcW w:w="765" w:type="dxa"/>
            <w:vAlign w:val="center"/>
          </w:tcPr>
          <w:p w14:paraId="6C050083"/>
        </w:tc>
        <w:tc>
          <w:tcPr>
            <w:tcW w:w="2456" w:type="dxa"/>
            <w:vAlign w:val="center"/>
          </w:tcPr>
          <w:p w14:paraId="5F72E09D"/>
        </w:tc>
      </w:tr>
      <w:tr w14:paraId="0F2BBC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0C10BB50"/>
        </w:tc>
        <w:tc>
          <w:tcPr>
            <w:tcW w:w="699" w:type="dxa"/>
            <w:vAlign w:val="center"/>
          </w:tcPr>
          <w:p w14:paraId="06BA0396"/>
        </w:tc>
        <w:tc>
          <w:tcPr>
            <w:tcW w:w="1137" w:type="dxa"/>
            <w:vAlign w:val="center"/>
          </w:tcPr>
          <w:p w14:paraId="35F94F10"/>
        </w:tc>
        <w:tc>
          <w:tcPr>
            <w:tcW w:w="1137" w:type="dxa"/>
            <w:vAlign w:val="center"/>
          </w:tcPr>
          <w:p w14:paraId="0C5627FB"/>
        </w:tc>
        <w:tc>
          <w:tcPr>
            <w:tcW w:w="1515" w:type="dxa"/>
            <w:vAlign w:val="center"/>
          </w:tcPr>
          <w:p w14:paraId="0068C6E6"/>
        </w:tc>
        <w:tc>
          <w:tcPr>
            <w:tcW w:w="947" w:type="dxa"/>
            <w:vAlign w:val="center"/>
          </w:tcPr>
          <w:p w14:paraId="23354FE7"/>
        </w:tc>
        <w:tc>
          <w:tcPr>
            <w:tcW w:w="765" w:type="dxa"/>
            <w:vAlign w:val="center"/>
          </w:tcPr>
          <w:p w14:paraId="5DF386D0"/>
        </w:tc>
        <w:tc>
          <w:tcPr>
            <w:tcW w:w="2456" w:type="dxa"/>
            <w:vAlign w:val="center"/>
          </w:tcPr>
          <w:p w14:paraId="038D5F11"/>
        </w:tc>
      </w:tr>
      <w:tr w14:paraId="31B7C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4F138AF7"/>
        </w:tc>
        <w:tc>
          <w:tcPr>
            <w:tcW w:w="699" w:type="dxa"/>
            <w:vAlign w:val="center"/>
          </w:tcPr>
          <w:p w14:paraId="2EA9FF67"/>
        </w:tc>
        <w:tc>
          <w:tcPr>
            <w:tcW w:w="1137" w:type="dxa"/>
            <w:vAlign w:val="center"/>
          </w:tcPr>
          <w:p w14:paraId="3913F645"/>
        </w:tc>
        <w:tc>
          <w:tcPr>
            <w:tcW w:w="1137" w:type="dxa"/>
            <w:vAlign w:val="center"/>
          </w:tcPr>
          <w:p w14:paraId="6A5B6DCF"/>
        </w:tc>
        <w:tc>
          <w:tcPr>
            <w:tcW w:w="1515" w:type="dxa"/>
            <w:vAlign w:val="center"/>
          </w:tcPr>
          <w:p w14:paraId="16D184BD"/>
        </w:tc>
        <w:tc>
          <w:tcPr>
            <w:tcW w:w="947" w:type="dxa"/>
            <w:vAlign w:val="center"/>
          </w:tcPr>
          <w:p w14:paraId="77712967"/>
        </w:tc>
        <w:tc>
          <w:tcPr>
            <w:tcW w:w="765" w:type="dxa"/>
            <w:vAlign w:val="center"/>
          </w:tcPr>
          <w:p w14:paraId="118B2317"/>
        </w:tc>
        <w:tc>
          <w:tcPr>
            <w:tcW w:w="2456" w:type="dxa"/>
            <w:vAlign w:val="center"/>
          </w:tcPr>
          <w:p w14:paraId="4D364F46"/>
        </w:tc>
      </w:tr>
      <w:tr w14:paraId="3D50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47A5D6B0"/>
        </w:tc>
        <w:tc>
          <w:tcPr>
            <w:tcW w:w="699" w:type="dxa"/>
            <w:vAlign w:val="center"/>
          </w:tcPr>
          <w:p w14:paraId="185A50B2"/>
        </w:tc>
        <w:tc>
          <w:tcPr>
            <w:tcW w:w="1137" w:type="dxa"/>
            <w:vAlign w:val="center"/>
          </w:tcPr>
          <w:p w14:paraId="283906CC"/>
        </w:tc>
        <w:tc>
          <w:tcPr>
            <w:tcW w:w="1137" w:type="dxa"/>
            <w:vAlign w:val="center"/>
          </w:tcPr>
          <w:p w14:paraId="1074343E"/>
        </w:tc>
        <w:tc>
          <w:tcPr>
            <w:tcW w:w="1515" w:type="dxa"/>
            <w:vAlign w:val="center"/>
          </w:tcPr>
          <w:p w14:paraId="2B96E58F"/>
        </w:tc>
        <w:tc>
          <w:tcPr>
            <w:tcW w:w="947" w:type="dxa"/>
            <w:vAlign w:val="center"/>
          </w:tcPr>
          <w:p w14:paraId="7B582AED"/>
        </w:tc>
        <w:tc>
          <w:tcPr>
            <w:tcW w:w="765" w:type="dxa"/>
            <w:vAlign w:val="center"/>
          </w:tcPr>
          <w:p w14:paraId="0D5797DA"/>
        </w:tc>
        <w:tc>
          <w:tcPr>
            <w:tcW w:w="2456" w:type="dxa"/>
            <w:vAlign w:val="center"/>
          </w:tcPr>
          <w:p w14:paraId="4B2E62A4"/>
        </w:tc>
      </w:tr>
      <w:tr w14:paraId="0DF2B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74EB1E66"/>
        </w:tc>
        <w:tc>
          <w:tcPr>
            <w:tcW w:w="699" w:type="dxa"/>
            <w:vAlign w:val="center"/>
          </w:tcPr>
          <w:p w14:paraId="015B77DB"/>
        </w:tc>
        <w:tc>
          <w:tcPr>
            <w:tcW w:w="1137" w:type="dxa"/>
            <w:vAlign w:val="center"/>
          </w:tcPr>
          <w:p w14:paraId="21ED5660"/>
        </w:tc>
        <w:tc>
          <w:tcPr>
            <w:tcW w:w="1137" w:type="dxa"/>
            <w:vAlign w:val="center"/>
          </w:tcPr>
          <w:p w14:paraId="3794501F"/>
        </w:tc>
        <w:tc>
          <w:tcPr>
            <w:tcW w:w="1515" w:type="dxa"/>
            <w:vAlign w:val="center"/>
          </w:tcPr>
          <w:p w14:paraId="5B4882EA"/>
        </w:tc>
        <w:tc>
          <w:tcPr>
            <w:tcW w:w="947" w:type="dxa"/>
            <w:vAlign w:val="center"/>
          </w:tcPr>
          <w:p w14:paraId="17997DCF"/>
        </w:tc>
        <w:tc>
          <w:tcPr>
            <w:tcW w:w="765" w:type="dxa"/>
            <w:vAlign w:val="center"/>
          </w:tcPr>
          <w:p w14:paraId="41925D6B"/>
        </w:tc>
        <w:tc>
          <w:tcPr>
            <w:tcW w:w="2456" w:type="dxa"/>
            <w:vAlign w:val="center"/>
          </w:tcPr>
          <w:p w14:paraId="10662B4A"/>
        </w:tc>
      </w:tr>
      <w:tr w14:paraId="2913B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3E8ED43D"/>
        </w:tc>
        <w:tc>
          <w:tcPr>
            <w:tcW w:w="699" w:type="dxa"/>
            <w:vAlign w:val="center"/>
          </w:tcPr>
          <w:p w14:paraId="682F8A93"/>
        </w:tc>
        <w:tc>
          <w:tcPr>
            <w:tcW w:w="1137" w:type="dxa"/>
            <w:vAlign w:val="center"/>
          </w:tcPr>
          <w:p w14:paraId="51DEC1F9"/>
        </w:tc>
        <w:tc>
          <w:tcPr>
            <w:tcW w:w="1137" w:type="dxa"/>
            <w:vAlign w:val="center"/>
          </w:tcPr>
          <w:p w14:paraId="7FF93B4D"/>
        </w:tc>
        <w:tc>
          <w:tcPr>
            <w:tcW w:w="1515" w:type="dxa"/>
            <w:vAlign w:val="center"/>
          </w:tcPr>
          <w:p w14:paraId="293F23F7"/>
        </w:tc>
        <w:tc>
          <w:tcPr>
            <w:tcW w:w="947" w:type="dxa"/>
            <w:vAlign w:val="center"/>
          </w:tcPr>
          <w:p w14:paraId="729CB140"/>
        </w:tc>
        <w:tc>
          <w:tcPr>
            <w:tcW w:w="765" w:type="dxa"/>
            <w:vAlign w:val="center"/>
          </w:tcPr>
          <w:p w14:paraId="6881E50D"/>
        </w:tc>
        <w:tc>
          <w:tcPr>
            <w:tcW w:w="2456" w:type="dxa"/>
            <w:vAlign w:val="center"/>
          </w:tcPr>
          <w:p w14:paraId="3DBB2DE6"/>
        </w:tc>
      </w:tr>
      <w:tr w14:paraId="70042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26BF033A"/>
        </w:tc>
        <w:tc>
          <w:tcPr>
            <w:tcW w:w="699" w:type="dxa"/>
            <w:vAlign w:val="center"/>
          </w:tcPr>
          <w:p w14:paraId="5890E16E"/>
        </w:tc>
        <w:tc>
          <w:tcPr>
            <w:tcW w:w="1137" w:type="dxa"/>
            <w:vAlign w:val="center"/>
          </w:tcPr>
          <w:p w14:paraId="580E2B36"/>
        </w:tc>
        <w:tc>
          <w:tcPr>
            <w:tcW w:w="1137" w:type="dxa"/>
            <w:vAlign w:val="center"/>
          </w:tcPr>
          <w:p w14:paraId="6B4ADF64"/>
        </w:tc>
        <w:tc>
          <w:tcPr>
            <w:tcW w:w="1515" w:type="dxa"/>
            <w:vAlign w:val="center"/>
          </w:tcPr>
          <w:p w14:paraId="5EB48A97"/>
        </w:tc>
        <w:tc>
          <w:tcPr>
            <w:tcW w:w="947" w:type="dxa"/>
            <w:vAlign w:val="center"/>
          </w:tcPr>
          <w:p w14:paraId="19CD695A"/>
        </w:tc>
        <w:tc>
          <w:tcPr>
            <w:tcW w:w="765" w:type="dxa"/>
            <w:vAlign w:val="center"/>
          </w:tcPr>
          <w:p w14:paraId="66A851D1"/>
        </w:tc>
        <w:tc>
          <w:tcPr>
            <w:tcW w:w="2456" w:type="dxa"/>
            <w:vAlign w:val="center"/>
          </w:tcPr>
          <w:p w14:paraId="7831B7BF"/>
        </w:tc>
      </w:tr>
      <w:tr w14:paraId="684AD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18D1659C"/>
        </w:tc>
        <w:tc>
          <w:tcPr>
            <w:tcW w:w="699" w:type="dxa"/>
            <w:vAlign w:val="center"/>
          </w:tcPr>
          <w:p w14:paraId="5534ACFB"/>
        </w:tc>
        <w:tc>
          <w:tcPr>
            <w:tcW w:w="1137" w:type="dxa"/>
            <w:vAlign w:val="center"/>
          </w:tcPr>
          <w:p w14:paraId="0B9BD4CD"/>
        </w:tc>
        <w:tc>
          <w:tcPr>
            <w:tcW w:w="1137" w:type="dxa"/>
            <w:vAlign w:val="center"/>
          </w:tcPr>
          <w:p w14:paraId="795CF862"/>
        </w:tc>
        <w:tc>
          <w:tcPr>
            <w:tcW w:w="1515" w:type="dxa"/>
            <w:vAlign w:val="center"/>
          </w:tcPr>
          <w:p w14:paraId="2944F7DA"/>
        </w:tc>
        <w:tc>
          <w:tcPr>
            <w:tcW w:w="947" w:type="dxa"/>
            <w:vAlign w:val="center"/>
          </w:tcPr>
          <w:p w14:paraId="2D24D7B4"/>
        </w:tc>
        <w:tc>
          <w:tcPr>
            <w:tcW w:w="765" w:type="dxa"/>
            <w:vAlign w:val="center"/>
          </w:tcPr>
          <w:p w14:paraId="467375F9"/>
        </w:tc>
        <w:tc>
          <w:tcPr>
            <w:tcW w:w="2456" w:type="dxa"/>
            <w:vAlign w:val="center"/>
          </w:tcPr>
          <w:p w14:paraId="2704B28E"/>
        </w:tc>
      </w:tr>
      <w:tr w14:paraId="102406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5D81259B"/>
        </w:tc>
        <w:tc>
          <w:tcPr>
            <w:tcW w:w="699" w:type="dxa"/>
            <w:vAlign w:val="center"/>
          </w:tcPr>
          <w:p w14:paraId="2052B28B"/>
        </w:tc>
        <w:tc>
          <w:tcPr>
            <w:tcW w:w="1137" w:type="dxa"/>
            <w:vAlign w:val="center"/>
          </w:tcPr>
          <w:p w14:paraId="12F93311"/>
        </w:tc>
        <w:tc>
          <w:tcPr>
            <w:tcW w:w="1137" w:type="dxa"/>
            <w:vAlign w:val="center"/>
          </w:tcPr>
          <w:p w14:paraId="35BE1FDE"/>
        </w:tc>
        <w:tc>
          <w:tcPr>
            <w:tcW w:w="1515" w:type="dxa"/>
            <w:vAlign w:val="center"/>
          </w:tcPr>
          <w:p w14:paraId="3C41D69C"/>
        </w:tc>
        <w:tc>
          <w:tcPr>
            <w:tcW w:w="947" w:type="dxa"/>
            <w:vAlign w:val="center"/>
          </w:tcPr>
          <w:p w14:paraId="29C1B011"/>
        </w:tc>
        <w:tc>
          <w:tcPr>
            <w:tcW w:w="765" w:type="dxa"/>
            <w:vAlign w:val="center"/>
          </w:tcPr>
          <w:p w14:paraId="3D18E776"/>
        </w:tc>
        <w:tc>
          <w:tcPr>
            <w:tcW w:w="2456" w:type="dxa"/>
            <w:vAlign w:val="center"/>
          </w:tcPr>
          <w:p w14:paraId="610E4E0D"/>
        </w:tc>
      </w:tr>
      <w:tr w14:paraId="09D39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71AAC5CE"/>
        </w:tc>
        <w:tc>
          <w:tcPr>
            <w:tcW w:w="699" w:type="dxa"/>
            <w:vAlign w:val="center"/>
          </w:tcPr>
          <w:p w14:paraId="00A00F1F"/>
        </w:tc>
        <w:tc>
          <w:tcPr>
            <w:tcW w:w="1137" w:type="dxa"/>
            <w:vAlign w:val="center"/>
          </w:tcPr>
          <w:p w14:paraId="333CC877"/>
        </w:tc>
        <w:tc>
          <w:tcPr>
            <w:tcW w:w="1137" w:type="dxa"/>
            <w:vAlign w:val="center"/>
          </w:tcPr>
          <w:p w14:paraId="2C1FFCD6"/>
        </w:tc>
        <w:tc>
          <w:tcPr>
            <w:tcW w:w="1515" w:type="dxa"/>
            <w:vAlign w:val="center"/>
          </w:tcPr>
          <w:p w14:paraId="043B7BE5"/>
        </w:tc>
        <w:tc>
          <w:tcPr>
            <w:tcW w:w="947" w:type="dxa"/>
            <w:vAlign w:val="center"/>
          </w:tcPr>
          <w:p w14:paraId="6003181F"/>
        </w:tc>
        <w:tc>
          <w:tcPr>
            <w:tcW w:w="765" w:type="dxa"/>
            <w:vAlign w:val="center"/>
          </w:tcPr>
          <w:p w14:paraId="7E194137"/>
        </w:tc>
        <w:tc>
          <w:tcPr>
            <w:tcW w:w="2456" w:type="dxa"/>
            <w:vAlign w:val="center"/>
          </w:tcPr>
          <w:p w14:paraId="3A15194B"/>
        </w:tc>
      </w:tr>
      <w:tr w14:paraId="093F1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2DF8AD54"/>
        </w:tc>
        <w:tc>
          <w:tcPr>
            <w:tcW w:w="699" w:type="dxa"/>
            <w:vAlign w:val="center"/>
          </w:tcPr>
          <w:p w14:paraId="44674D03"/>
        </w:tc>
        <w:tc>
          <w:tcPr>
            <w:tcW w:w="1137" w:type="dxa"/>
            <w:vAlign w:val="center"/>
          </w:tcPr>
          <w:p w14:paraId="4791DFA8"/>
        </w:tc>
        <w:tc>
          <w:tcPr>
            <w:tcW w:w="1137" w:type="dxa"/>
            <w:vAlign w:val="center"/>
          </w:tcPr>
          <w:p w14:paraId="16D259A5"/>
        </w:tc>
        <w:tc>
          <w:tcPr>
            <w:tcW w:w="1515" w:type="dxa"/>
            <w:vAlign w:val="center"/>
          </w:tcPr>
          <w:p w14:paraId="03EBC409"/>
        </w:tc>
        <w:tc>
          <w:tcPr>
            <w:tcW w:w="947" w:type="dxa"/>
            <w:vAlign w:val="center"/>
          </w:tcPr>
          <w:p w14:paraId="273C17A7"/>
        </w:tc>
        <w:tc>
          <w:tcPr>
            <w:tcW w:w="765" w:type="dxa"/>
            <w:vAlign w:val="center"/>
          </w:tcPr>
          <w:p w14:paraId="78F37AC4"/>
        </w:tc>
        <w:tc>
          <w:tcPr>
            <w:tcW w:w="2456" w:type="dxa"/>
            <w:vAlign w:val="center"/>
          </w:tcPr>
          <w:p w14:paraId="34B2C3E7"/>
        </w:tc>
      </w:tr>
      <w:tr w14:paraId="54C49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2D88F577"/>
        </w:tc>
        <w:tc>
          <w:tcPr>
            <w:tcW w:w="699" w:type="dxa"/>
            <w:vAlign w:val="center"/>
          </w:tcPr>
          <w:p w14:paraId="7F6C7AF8"/>
        </w:tc>
        <w:tc>
          <w:tcPr>
            <w:tcW w:w="1137" w:type="dxa"/>
            <w:vAlign w:val="center"/>
          </w:tcPr>
          <w:p w14:paraId="4CB58199"/>
        </w:tc>
        <w:tc>
          <w:tcPr>
            <w:tcW w:w="1137" w:type="dxa"/>
            <w:vAlign w:val="center"/>
          </w:tcPr>
          <w:p w14:paraId="19FEC7E8"/>
        </w:tc>
        <w:tc>
          <w:tcPr>
            <w:tcW w:w="1515" w:type="dxa"/>
            <w:vAlign w:val="center"/>
          </w:tcPr>
          <w:p w14:paraId="724E80EF"/>
        </w:tc>
        <w:tc>
          <w:tcPr>
            <w:tcW w:w="947" w:type="dxa"/>
            <w:vAlign w:val="center"/>
          </w:tcPr>
          <w:p w14:paraId="792FA3B9"/>
        </w:tc>
        <w:tc>
          <w:tcPr>
            <w:tcW w:w="765" w:type="dxa"/>
            <w:vAlign w:val="center"/>
          </w:tcPr>
          <w:p w14:paraId="4719D8B5"/>
        </w:tc>
        <w:tc>
          <w:tcPr>
            <w:tcW w:w="2456" w:type="dxa"/>
            <w:vAlign w:val="center"/>
          </w:tcPr>
          <w:p w14:paraId="24F827B7"/>
        </w:tc>
      </w:tr>
      <w:tr w14:paraId="366CA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92" w:type="dxa"/>
            <w:vAlign w:val="center"/>
          </w:tcPr>
          <w:p w14:paraId="6A3D118E"/>
        </w:tc>
        <w:tc>
          <w:tcPr>
            <w:tcW w:w="699" w:type="dxa"/>
            <w:vAlign w:val="center"/>
          </w:tcPr>
          <w:p w14:paraId="69B577A6"/>
        </w:tc>
        <w:tc>
          <w:tcPr>
            <w:tcW w:w="1137" w:type="dxa"/>
            <w:vAlign w:val="center"/>
          </w:tcPr>
          <w:p w14:paraId="419BC406"/>
        </w:tc>
        <w:tc>
          <w:tcPr>
            <w:tcW w:w="1137" w:type="dxa"/>
            <w:vAlign w:val="center"/>
          </w:tcPr>
          <w:p w14:paraId="2F2A7A3C"/>
        </w:tc>
        <w:tc>
          <w:tcPr>
            <w:tcW w:w="1515" w:type="dxa"/>
            <w:vAlign w:val="center"/>
          </w:tcPr>
          <w:p w14:paraId="16779B0C"/>
        </w:tc>
        <w:tc>
          <w:tcPr>
            <w:tcW w:w="947" w:type="dxa"/>
            <w:vAlign w:val="center"/>
          </w:tcPr>
          <w:p w14:paraId="1D4E1C16"/>
        </w:tc>
        <w:tc>
          <w:tcPr>
            <w:tcW w:w="765" w:type="dxa"/>
            <w:vAlign w:val="center"/>
          </w:tcPr>
          <w:p w14:paraId="53E37D7E"/>
        </w:tc>
        <w:tc>
          <w:tcPr>
            <w:tcW w:w="2456" w:type="dxa"/>
            <w:vAlign w:val="center"/>
          </w:tcPr>
          <w:p w14:paraId="2F3C3DDD"/>
        </w:tc>
      </w:tr>
    </w:tbl>
    <w:p w14:paraId="0F7A7666">
      <w:pPr>
        <w:spacing w:before="156" w:before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三、相关近期研究成果及经营业绩</w:t>
      </w:r>
      <w:r>
        <w:rPr>
          <w:rFonts w:hint="eastAsia"/>
        </w:rPr>
        <w:t>（限5年以内）</w:t>
      </w:r>
    </w:p>
    <w:tbl>
      <w:tblPr>
        <w:tblStyle w:val="9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9D0D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6" w:hRule="atLeast"/>
          <w:jc w:val="center"/>
        </w:trPr>
        <w:tc>
          <w:tcPr>
            <w:tcW w:w="9540" w:type="dxa"/>
          </w:tcPr>
          <w:p w14:paraId="334FCA0D">
            <w:r>
              <w:rPr>
                <w:rFonts w:hint="eastAsia"/>
              </w:rPr>
              <w:t>研究成果名称；成果主要内容；成果价值、转化和社会影响。企业单位填经营业绩。</w:t>
            </w:r>
          </w:p>
          <w:p w14:paraId="4868D369"/>
          <w:p w14:paraId="0A929DA1"/>
          <w:p w14:paraId="344297B5"/>
          <w:p w14:paraId="6A72D8FD"/>
          <w:p w14:paraId="0A1CA3FD"/>
          <w:p w14:paraId="565A7159"/>
          <w:p w14:paraId="3ACD7B0C"/>
          <w:p w14:paraId="49AAD485"/>
          <w:p w14:paraId="474BC660"/>
          <w:p w14:paraId="1C459124"/>
          <w:p w14:paraId="7EAA27CF"/>
          <w:p w14:paraId="73D738A9"/>
          <w:p w14:paraId="6C8BAF7C"/>
          <w:p w14:paraId="0FFB3D8D"/>
          <w:p w14:paraId="6AB0CE55"/>
          <w:p w14:paraId="4ECA36B2"/>
          <w:p w14:paraId="6F7A4BE5"/>
          <w:p w14:paraId="0EDC5786"/>
          <w:p w14:paraId="578777F8"/>
          <w:p w14:paraId="18669954"/>
          <w:p w14:paraId="094BAA35"/>
          <w:p w14:paraId="11860C7B"/>
          <w:p w14:paraId="5CEF85D3"/>
          <w:p w14:paraId="7762C975"/>
          <w:p w14:paraId="00070A93"/>
          <w:p w14:paraId="539F371E"/>
          <w:p w14:paraId="5EFA8594"/>
          <w:p w14:paraId="529F8523"/>
          <w:p w14:paraId="076BF056"/>
          <w:p w14:paraId="44ED56C1"/>
          <w:p w14:paraId="7E1C9022"/>
          <w:p w14:paraId="250DAA6A"/>
          <w:p w14:paraId="007DCACC"/>
          <w:p w14:paraId="7C86B9FD"/>
          <w:p w14:paraId="59019A63"/>
          <w:p w14:paraId="26884EF8"/>
          <w:p w14:paraId="331E5388"/>
          <w:p w14:paraId="31502EB0"/>
          <w:p w14:paraId="50A51172"/>
          <w:p w14:paraId="497C69D4"/>
          <w:p w14:paraId="0477994E">
            <w:pPr>
              <w:rPr>
                <w:rFonts w:ascii="宋体"/>
              </w:rPr>
            </w:pPr>
          </w:p>
        </w:tc>
      </w:tr>
    </w:tbl>
    <w:p w14:paraId="50DC1DFB">
      <w:pPr>
        <w:spacing w:before="156" w:beforeLines="50"/>
        <w:ind w:right="-334" w:rightChars="-159"/>
        <w:rPr>
          <w:rFonts w:ascii="仿宋_GB2312" w:eastAsia="仿宋_GB2312"/>
          <w:sz w:val="24"/>
        </w:rPr>
      </w:pPr>
      <w:r>
        <w:rPr>
          <w:rFonts w:hint="eastAsia" w:ascii="黑体" w:eastAsia="黑体"/>
          <w:sz w:val="32"/>
        </w:rPr>
        <w:t>四、本单位能够承担产学研基地的主要任务</w:t>
      </w:r>
      <w:r>
        <w:rPr>
          <w:rFonts w:hint="eastAsia" w:ascii="仿宋_GB2312" w:eastAsia="仿宋_GB2312"/>
          <w:sz w:val="24"/>
        </w:rPr>
        <w:t>（在相关项</w:t>
      </w:r>
      <w:r>
        <w:rPr>
          <w:rFonts w:hint="eastAsia" w:ascii="仿宋_GB2312" w:eastAsia="仿宋_GB2312"/>
          <w:sz w:val="24"/>
          <w:lang w:val="en-US" w:eastAsia="zh-CN"/>
        </w:rPr>
        <w:t>后</w:t>
      </w:r>
      <w:r>
        <w:rPr>
          <w:rFonts w:hint="eastAsia" w:ascii="仿宋_GB2312" w:eastAsia="仿宋_GB2312"/>
          <w:sz w:val="24"/>
        </w:rPr>
        <w:t>打√确认）</w:t>
      </w:r>
    </w:p>
    <w:tbl>
      <w:tblPr>
        <w:tblStyle w:val="9"/>
        <w:tblW w:w="95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3FBC19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  <w:jc w:val="center"/>
        </w:trPr>
        <w:tc>
          <w:tcPr>
            <w:tcW w:w="9540" w:type="dxa"/>
          </w:tcPr>
          <w:p w14:paraId="5B3637C1"/>
          <w:p w14:paraId="53DACAD7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（一）承担学会及有关部门重点科研项目和研究课题；</w:t>
            </w:r>
          </w:p>
          <w:p w14:paraId="3857405B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（二）为政府有关部门和企业提供物流方面的咨询服务；</w:t>
            </w:r>
          </w:p>
          <w:p w14:paraId="01A460AC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（三）开展业务培训，接受实习、实训；</w:t>
            </w:r>
          </w:p>
          <w:p w14:paraId="5DFA9859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（四）组织国内外物流学术理论交流；</w:t>
            </w:r>
          </w:p>
          <w:p w14:paraId="64214ED2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（五）支持物流新技术的试验推广；</w:t>
            </w:r>
          </w:p>
          <w:p w14:paraId="07CAD759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（六）作为国内外同行考察学习的重点接待单位；</w:t>
            </w:r>
          </w:p>
          <w:p w14:paraId="345E751C">
            <w:pPr>
              <w:tabs>
                <w:tab w:val="left" w:pos="8190"/>
              </w:tabs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（七）其他：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                   </w:t>
            </w:r>
          </w:p>
          <w:p w14:paraId="3A45A665">
            <w:pPr>
              <w:tabs>
                <w:tab w:val="left" w:pos="8190"/>
              </w:tabs>
              <w:spacing w:line="360" w:lineRule="auto"/>
              <w:rPr>
                <w:sz w:val="24"/>
              </w:rPr>
            </w:pPr>
          </w:p>
          <w:p w14:paraId="4AC0DD6F">
            <w:pPr>
              <w:tabs>
                <w:tab w:val="left" w:pos="8190"/>
              </w:tabs>
              <w:spacing w:line="360" w:lineRule="auto"/>
            </w:pPr>
          </w:p>
        </w:tc>
      </w:tr>
    </w:tbl>
    <w:p w14:paraId="1DC8ED3B">
      <w:pPr>
        <w:spacing w:before="156" w:beforeLines="5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五、所在单位科研部门意见</w:t>
      </w:r>
    </w:p>
    <w:tbl>
      <w:tblPr>
        <w:tblStyle w:val="9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2E340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2" w:hRule="atLeast"/>
          <w:jc w:val="center"/>
        </w:trPr>
        <w:tc>
          <w:tcPr>
            <w:tcW w:w="9498" w:type="dxa"/>
          </w:tcPr>
          <w:p w14:paraId="38F46E97">
            <w:pPr>
              <w:rPr>
                <w:rFonts w:hint="eastAsia"/>
              </w:rPr>
            </w:pPr>
          </w:p>
          <w:p w14:paraId="7E20CFD7">
            <w:r>
              <w:rPr>
                <w:rFonts w:hint="eastAsia"/>
              </w:rPr>
              <w:t>申请书所填内容属实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申请单位具有承担研究基地的条件和信誉。</w:t>
            </w:r>
          </w:p>
          <w:p w14:paraId="53977C50"/>
          <w:p w14:paraId="446BE24F"/>
          <w:p w14:paraId="360CE595"/>
          <w:p w14:paraId="0E410123"/>
          <w:p w14:paraId="7C9046F7">
            <w:bookmarkStart w:id="0" w:name="_GoBack"/>
            <w:bookmarkEnd w:id="0"/>
          </w:p>
          <w:p w14:paraId="4A7A1A10"/>
          <w:p w14:paraId="78C4649C"/>
          <w:p w14:paraId="60DAAAB1"/>
          <w:p w14:paraId="7BBFCB9C"/>
          <w:p w14:paraId="467AD3B5"/>
          <w:p w14:paraId="317AEE13"/>
          <w:p w14:paraId="7CE796C2"/>
          <w:p w14:paraId="7780F1F8"/>
          <w:p w14:paraId="1B14966A"/>
          <w:p w14:paraId="7EE0F195"/>
          <w:p w14:paraId="1ADB082F"/>
          <w:p w14:paraId="7724680A"/>
          <w:p w14:paraId="09F45B7B">
            <w:pPr>
              <w:ind w:firstLine="840" w:firstLineChars="400"/>
            </w:pPr>
            <w:r>
              <w:rPr>
                <w:rFonts w:hint="eastAsia"/>
              </w:rPr>
              <w:t xml:space="preserve">负责人（签章）　　　　　　　　　　　　　　　　　　 </w:t>
            </w:r>
            <w:r>
              <w:t xml:space="preserve">   </w:t>
            </w:r>
            <w:r>
              <w:rPr>
                <w:rFonts w:hint="eastAsia"/>
              </w:rPr>
              <w:t xml:space="preserve">公　　章　 </w:t>
            </w:r>
          </w:p>
          <w:p w14:paraId="74786245">
            <w:pPr>
              <w:ind w:firstLine="840" w:firstLineChars="400"/>
            </w:pPr>
          </w:p>
          <w:p w14:paraId="1AA3EEAC">
            <w:pPr>
              <w:ind w:firstLine="210" w:firstLineChars="100"/>
            </w:pPr>
            <w:r>
              <w:rPr>
                <w:rFonts w:hint="eastAsia"/>
              </w:rPr>
              <w:t xml:space="preserve">　　　　　　　　　　　　　　　　　　　　　　　　　　　　　　年  　月  　日  </w:t>
            </w:r>
          </w:p>
          <w:p w14:paraId="6A4CDBC6">
            <w:pPr>
              <w:ind w:firstLine="210" w:firstLineChars="100"/>
            </w:pPr>
            <w:r>
              <w:rPr>
                <w:rFonts w:hint="eastAsia"/>
              </w:rPr>
              <w:t xml:space="preserve">             </w:t>
            </w:r>
          </w:p>
          <w:p w14:paraId="6E6C976B">
            <w:pPr>
              <w:ind w:firstLine="210" w:firstLineChars="100"/>
            </w:pPr>
          </w:p>
        </w:tc>
      </w:tr>
    </w:tbl>
    <w:p w14:paraId="7345BCDF">
      <w:pPr>
        <w:spacing w:after="100" w:afterAutospacing="1"/>
        <w:jc w:val="left"/>
        <w:rPr>
          <w:b/>
          <w:bCs/>
          <w:sz w:val="2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5C466">
    <w:pPr>
      <w:pStyle w:val="5"/>
      <w:jc w:val="right"/>
      <w:rPr>
        <w:rFonts w:ascii="仿宋" w:hAnsi="仿宋" w:eastAsia="仿宋"/>
      </w:rPr>
    </w:pPr>
    <w:r>
      <w:rPr>
        <w:rStyle w:val="12"/>
        <w:rFonts w:ascii="仿宋" w:hAnsi="仿宋" w:eastAsia="仿宋"/>
        <w:sz w:val="28"/>
        <w:szCs w:val="28"/>
      </w:rPr>
      <w:t xml:space="preserve">— </w:t>
    </w:r>
    <w:r>
      <w:rPr>
        <w:rStyle w:val="12"/>
        <w:rFonts w:ascii="仿宋" w:hAnsi="仿宋" w:eastAsia="仿宋"/>
        <w:sz w:val="28"/>
        <w:szCs w:val="28"/>
      </w:rPr>
      <w:fldChar w:fldCharType="begin"/>
    </w:r>
    <w:r>
      <w:rPr>
        <w:rStyle w:val="12"/>
        <w:rFonts w:ascii="仿宋" w:hAnsi="仿宋" w:eastAsia="仿宋"/>
        <w:sz w:val="28"/>
        <w:szCs w:val="28"/>
      </w:rPr>
      <w:instrText xml:space="preserve">PAGE  </w:instrText>
    </w:r>
    <w:r>
      <w:rPr>
        <w:rStyle w:val="12"/>
        <w:rFonts w:ascii="仿宋" w:hAnsi="仿宋" w:eastAsia="仿宋"/>
        <w:sz w:val="28"/>
        <w:szCs w:val="28"/>
      </w:rPr>
      <w:fldChar w:fldCharType="separate"/>
    </w:r>
    <w:r>
      <w:rPr>
        <w:rStyle w:val="12"/>
        <w:rFonts w:ascii="仿宋" w:hAnsi="仿宋" w:eastAsia="仿宋"/>
        <w:sz w:val="28"/>
        <w:szCs w:val="28"/>
      </w:rPr>
      <w:t>5</w:t>
    </w:r>
    <w:r>
      <w:rPr>
        <w:rStyle w:val="12"/>
        <w:rFonts w:ascii="仿宋" w:hAnsi="仿宋" w:eastAsia="仿宋"/>
        <w:sz w:val="28"/>
        <w:szCs w:val="28"/>
      </w:rPr>
      <w:fldChar w:fldCharType="end"/>
    </w:r>
    <w:r>
      <w:rPr>
        <w:rStyle w:val="12"/>
        <w:rFonts w:ascii="仿宋" w:hAnsi="仿宋" w:eastAsia="仿宋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36309">
    <w:pPr>
      <w:pStyle w:val="5"/>
      <w:ind w:right="560"/>
    </w:pPr>
    <w:r>
      <w:rPr>
        <w:rStyle w:val="12"/>
        <w:sz w:val="28"/>
        <w:szCs w:val="28"/>
      </w:rPr>
      <w:t xml:space="preserve">— </w:t>
    </w:r>
    <w:r>
      <w:rPr>
        <w:rStyle w:val="12"/>
        <w:rFonts w:ascii="Times New Roman" w:hAnsi="Times New Roman" w:cs="Times New Roman"/>
        <w:sz w:val="28"/>
        <w:szCs w:val="28"/>
      </w:rPr>
      <w:fldChar w:fldCharType="begin"/>
    </w:r>
    <w:r>
      <w:rPr>
        <w:rStyle w:val="12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 w:cs="Times New Roman"/>
        <w:sz w:val="28"/>
        <w:szCs w:val="28"/>
      </w:rPr>
      <w:fldChar w:fldCharType="separate"/>
    </w:r>
    <w:r>
      <w:rPr>
        <w:rStyle w:val="12"/>
        <w:rFonts w:ascii="Times New Roman" w:hAnsi="Times New Roman" w:cs="Times New Roman"/>
        <w:sz w:val="28"/>
        <w:szCs w:val="28"/>
      </w:rPr>
      <w:t>4</w:t>
    </w:r>
    <w:r>
      <w:rPr>
        <w:rStyle w:val="12"/>
        <w:rFonts w:ascii="Times New Roman" w:hAnsi="Times New Roman" w:cs="Times New Roman"/>
        <w:sz w:val="28"/>
        <w:szCs w:val="28"/>
      </w:rPr>
      <w:fldChar w:fldCharType="end"/>
    </w:r>
    <w:r>
      <w:rPr>
        <w:rStyle w:val="12"/>
        <w:rFonts w:ascii="Times New Roman" w:hAnsi="Times New Roman" w:cs="Times New Roman"/>
        <w:sz w:val="28"/>
        <w:szCs w:val="28"/>
      </w:rPr>
      <w:t xml:space="preserve"> </w:t>
    </w:r>
    <w:r>
      <w:rPr>
        <w:rStyle w:val="1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YTExMzI3ZmI0MTQ0ZWMxY2E2MjdjYjc3MmE2MjcifQ=="/>
  </w:docVars>
  <w:rsids>
    <w:rsidRoot w:val="00581DFA"/>
    <w:rsid w:val="0000615D"/>
    <w:rsid w:val="00013A31"/>
    <w:rsid w:val="0001727E"/>
    <w:rsid w:val="000567E1"/>
    <w:rsid w:val="0006160D"/>
    <w:rsid w:val="000636A7"/>
    <w:rsid w:val="00075564"/>
    <w:rsid w:val="000946B1"/>
    <w:rsid w:val="000A3683"/>
    <w:rsid w:val="000A50DD"/>
    <w:rsid w:val="000A67FA"/>
    <w:rsid w:val="000C4FFE"/>
    <w:rsid w:val="000D0C46"/>
    <w:rsid w:val="000F2331"/>
    <w:rsid w:val="000F3512"/>
    <w:rsid w:val="00124240"/>
    <w:rsid w:val="00161E35"/>
    <w:rsid w:val="00171FB4"/>
    <w:rsid w:val="00183D60"/>
    <w:rsid w:val="00197065"/>
    <w:rsid w:val="001A2996"/>
    <w:rsid w:val="00204A1E"/>
    <w:rsid w:val="0022113B"/>
    <w:rsid w:val="00242B9D"/>
    <w:rsid w:val="00260AEA"/>
    <w:rsid w:val="002635AF"/>
    <w:rsid w:val="00267F9B"/>
    <w:rsid w:val="00280A2E"/>
    <w:rsid w:val="0029179C"/>
    <w:rsid w:val="002A496B"/>
    <w:rsid w:val="002C1FDC"/>
    <w:rsid w:val="002D2F0E"/>
    <w:rsid w:val="00306711"/>
    <w:rsid w:val="0031133A"/>
    <w:rsid w:val="003276C7"/>
    <w:rsid w:val="0035701F"/>
    <w:rsid w:val="003627C5"/>
    <w:rsid w:val="003969DF"/>
    <w:rsid w:val="003A2651"/>
    <w:rsid w:val="003B02E6"/>
    <w:rsid w:val="003C7C77"/>
    <w:rsid w:val="003D36DF"/>
    <w:rsid w:val="003D6BC6"/>
    <w:rsid w:val="00406B1B"/>
    <w:rsid w:val="00415AB5"/>
    <w:rsid w:val="00420169"/>
    <w:rsid w:val="00430D15"/>
    <w:rsid w:val="00445B2A"/>
    <w:rsid w:val="004B1636"/>
    <w:rsid w:val="005204B2"/>
    <w:rsid w:val="00533C6D"/>
    <w:rsid w:val="00547480"/>
    <w:rsid w:val="00556434"/>
    <w:rsid w:val="00556518"/>
    <w:rsid w:val="0056777A"/>
    <w:rsid w:val="0057427E"/>
    <w:rsid w:val="00575FB0"/>
    <w:rsid w:val="00581DFA"/>
    <w:rsid w:val="00583F45"/>
    <w:rsid w:val="00597E1E"/>
    <w:rsid w:val="005A041D"/>
    <w:rsid w:val="005A43BB"/>
    <w:rsid w:val="005A4F2B"/>
    <w:rsid w:val="005C6DC3"/>
    <w:rsid w:val="005E7E86"/>
    <w:rsid w:val="006116A4"/>
    <w:rsid w:val="00620306"/>
    <w:rsid w:val="00645D97"/>
    <w:rsid w:val="00647FC9"/>
    <w:rsid w:val="00654AFD"/>
    <w:rsid w:val="00657C06"/>
    <w:rsid w:val="00673FAA"/>
    <w:rsid w:val="00674497"/>
    <w:rsid w:val="006811F5"/>
    <w:rsid w:val="00692B1C"/>
    <w:rsid w:val="006F6B1E"/>
    <w:rsid w:val="00703041"/>
    <w:rsid w:val="00716A8C"/>
    <w:rsid w:val="00722D18"/>
    <w:rsid w:val="007479D9"/>
    <w:rsid w:val="00764D71"/>
    <w:rsid w:val="00770864"/>
    <w:rsid w:val="00771441"/>
    <w:rsid w:val="00771D39"/>
    <w:rsid w:val="007753CC"/>
    <w:rsid w:val="007A0A3A"/>
    <w:rsid w:val="007A714D"/>
    <w:rsid w:val="007C61BD"/>
    <w:rsid w:val="007D1665"/>
    <w:rsid w:val="007E0DBF"/>
    <w:rsid w:val="008048DC"/>
    <w:rsid w:val="008062BD"/>
    <w:rsid w:val="00827ACF"/>
    <w:rsid w:val="00830296"/>
    <w:rsid w:val="00851A75"/>
    <w:rsid w:val="008816B7"/>
    <w:rsid w:val="008A3105"/>
    <w:rsid w:val="008C24ED"/>
    <w:rsid w:val="008E4421"/>
    <w:rsid w:val="0090745D"/>
    <w:rsid w:val="009149EE"/>
    <w:rsid w:val="00934035"/>
    <w:rsid w:val="00963E1D"/>
    <w:rsid w:val="00980E80"/>
    <w:rsid w:val="00984587"/>
    <w:rsid w:val="009D026B"/>
    <w:rsid w:val="009E1A09"/>
    <w:rsid w:val="00A47B58"/>
    <w:rsid w:val="00A53850"/>
    <w:rsid w:val="00A81E12"/>
    <w:rsid w:val="00A83F6E"/>
    <w:rsid w:val="00A86FBE"/>
    <w:rsid w:val="00AA10E6"/>
    <w:rsid w:val="00AE7C76"/>
    <w:rsid w:val="00AF072C"/>
    <w:rsid w:val="00B13132"/>
    <w:rsid w:val="00B26F04"/>
    <w:rsid w:val="00B35587"/>
    <w:rsid w:val="00B418CC"/>
    <w:rsid w:val="00B4249C"/>
    <w:rsid w:val="00B43F2A"/>
    <w:rsid w:val="00B44952"/>
    <w:rsid w:val="00B81F73"/>
    <w:rsid w:val="00B9670A"/>
    <w:rsid w:val="00BA45DA"/>
    <w:rsid w:val="00BF32EC"/>
    <w:rsid w:val="00C13EAF"/>
    <w:rsid w:val="00C252C5"/>
    <w:rsid w:val="00C41461"/>
    <w:rsid w:val="00C443CE"/>
    <w:rsid w:val="00C47513"/>
    <w:rsid w:val="00C618C3"/>
    <w:rsid w:val="00C81820"/>
    <w:rsid w:val="00C8697F"/>
    <w:rsid w:val="00CB35EC"/>
    <w:rsid w:val="00CC2076"/>
    <w:rsid w:val="00CD15C0"/>
    <w:rsid w:val="00CD2757"/>
    <w:rsid w:val="00CD7818"/>
    <w:rsid w:val="00CF5086"/>
    <w:rsid w:val="00D07AF1"/>
    <w:rsid w:val="00D22F47"/>
    <w:rsid w:val="00D67FF7"/>
    <w:rsid w:val="00D735BB"/>
    <w:rsid w:val="00D9784A"/>
    <w:rsid w:val="00DA1938"/>
    <w:rsid w:val="00DB4129"/>
    <w:rsid w:val="00E2795D"/>
    <w:rsid w:val="00E4151C"/>
    <w:rsid w:val="00E41567"/>
    <w:rsid w:val="00E52406"/>
    <w:rsid w:val="00E60D60"/>
    <w:rsid w:val="00E73250"/>
    <w:rsid w:val="00E75774"/>
    <w:rsid w:val="00E80538"/>
    <w:rsid w:val="00E8550B"/>
    <w:rsid w:val="00E85F84"/>
    <w:rsid w:val="00EA3180"/>
    <w:rsid w:val="00EB1E40"/>
    <w:rsid w:val="00EB37C6"/>
    <w:rsid w:val="00EC067D"/>
    <w:rsid w:val="00EC36D2"/>
    <w:rsid w:val="00EC7554"/>
    <w:rsid w:val="00EE6769"/>
    <w:rsid w:val="00F14924"/>
    <w:rsid w:val="00F5628B"/>
    <w:rsid w:val="00F56ED6"/>
    <w:rsid w:val="00F72840"/>
    <w:rsid w:val="00F72998"/>
    <w:rsid w:val="00F956CA"/>
    <w:rsid w:val="00FD1852"/>
    <w:rsid w:val="00FD1A50"/>
    <w:rsid w:val="00FD50F0"/>
    <w:rsid w:val="00FE7665"/>
    <w:rsid w:val="00FE76B8"/>
    <w:rsid w:val="11895FEA"/>
    <w:rsid w:val="16467BBB"/>
    <w:rsid w:val="16B66B94"/>
    <w:rsid w:val="1F567648"/>
    <w:rsid w:val="22693585"/>
    <w:rsid w:val="43256744"/>
    <w:rsid w:val="47462CC7"/>
    <w:rsid w:val="48B819A3"/>
    <w:rsid w:val="5DD55C57"/>
    <w:rsid w:val="66033C21"/>
    <w:rsid w:val="6BBD40E6"/>
    <w:rsid w:val="6EC01EC9"/>
    <w:rsid w:val="72F07E08"/>
    <w:rsid w:val="75954C96"/>
    <w:rsid w:val="77974CF6"/>
    <w:rsid w:val="7BA81442"/>
    <w:rsid w:val="7DB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page number"/>
    <w:basedOn w:val="10"/>
    <w:autoRedefine/>
    <w:qFormat/>
    <w:uiPriority w:val="0"/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autoRedefine/>
    <w:qFormat/>
    <w:uiPriority w:val="0"/>
    <w:rPr>
      <w:sz w:val="18"/>
      <w:szCs w:val="18"/>
    </w:rPr>
  </w:style>
  <w:style w:type="character" w:customStyle="1" w:styleId="17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autoRedefine/>
    <w:semiHidden/>
    <w:qFormat/>
    <w:uiPriority w:val="99"/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批注文字 字符"/>
    <w:basedOn w:val="10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b/>
      <w:bCs/>
    </w:rPr>
  </w:style>
  <w:style w:type="paragraph" w:customStyle="1" w:styleId="22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11正文"/>
    <w:basedOn w:val="1"/>
    <w:link w:val="24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"/>
      <w:sz w:val="28"/>
      <w:szCs w:val="24"/>
    </w:rPr>
  </w:style>
  <w:style w:type="character" w:customStyle="1" w:styleId="24">
    <w:name w:val="11正文 Char"/>
    <w:basedOn w:val="10"/>
    <w:link w:val="23"/>
    <w:autoRedefine/>
    <w:qFormat/>
    <w:uiPriority w:val="0"/>
    <w:rPr>
      <w:rFonts w:ascii="Times New Roman" w:hAnsi="Times New Roman" w:eastAsia="仿宋"/>
      <w:sz w:val="28"/>
      <w:szCs w:val="24"/>
    </w:rPr>
  </w:style>
  <w:style w:type="paragraph" w:customStyle="1" w:styleId="25">
    <w:name w:val="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674</Words>
  <Characters>748</Characters>
  <Lines>14</Lines>
  <Paragraphs>4</Paragraphs>
  <TotalTime>7</TotalTime>
  <ScaleCrop>false</ScaleCrop>
  <LinksUpToDate>false</LinksUpToDate>
  <CharactersWithSpaces>957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2022-02-21T03:05:00Z</dcterms:created>
  <dc:creator>Lenovo</dc:creator>
  <cp:lastModifiedBy>WPS</cp:lastModifiedBy>
  <cp:lastPrinted>2022-02-23T03:10:00Z</cp:lastPrinted>
  <dcterms:modified xsi:type="dcterms:W3CDTF">2024-12-23T02:47:43Z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E726A1B23BBC4160930433997831FA5C_12</vt:lpwstr>
  </property>
  <property fmtid="{D5CDD505-2E9C-101B-9397-08002B2CF9AE}" pid="4" name="KSOTemplateDocerSaveRecord">
    <vt:lpwstr>eyJoZGlkIjoiOTM2YTExMzI3ZmI0MTQ0ZWMxY2E2MjdjYjc3MmE2MjciLCJ1c2VySWQiOiIzMDQ1MjA3MzcifQ==</vt:lpwstr>
  </property>
</Properties>
</file>